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F4A" w:rsidRPr="00D7630D" w:rsidRDefault="00202C80">
      <w:pPr>
        <w:rPr>
          <w:lang w:val="ru-RU"/>
        </w:rPr>
        <w:sectPr w:rsidR="009E5F4A" w:rsidRPr="00D7630D">
          <w:footerReference w:type="default" r:id="rId8"/>
          <w:pgSz w:w="11906" w:h="16383"/>
          <w:pgMar w:top="1134" w:right="850" w:bottom="1134" w:left="1701" w:header="720" w:footer="720" w:gutter="0"/>
          <w:cols w:space="720"/>
        </w:sectPr>
      </w:pPr>
      <w:bookmarkStart w:id="0" w:name="block-2342259"/>
      <w:r>
        <w:rPr>
          <w:noProof/>
          <w:lang w:val="ru-RU" w:eastAsia="ru-RU"/>
        </w:rPr>
        <w:drawing>
          <wp:inline distT="0" distB="0" distL="0" distR="0">
            <wp:extent cx="5940425" cy="84048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9E5F4A" w:rsidRPr="00952CBB" w:rsidRDefault="0085331F">
      <w:pPr>
        <w:spacing w:after="0" w:line="264" w:lineRule="auto"/>
        <w:ind w:left="120"/>
        <w:jc w:val="both"/>
        <w:rPr>
          <w:sz w:val="24"/>
          <w:szCs w:val="24"/>
        </w:rPr>
      </w:pPr>
      <w:bookmarkStart w:id="2" w:name="block-2342260"/>
      <w:bookmarkEnd w:id="0"/>
      <w:r w:rsidRPr="00952CBB">
        <w:rPr>
          <w:rFonts w:ascii="Times New Roman" w:hAnsi="Times New Roman"/>
          <w:b/>
          <w:color w:val="000000"/>
          <w:sz w:val="24"/>
          <w:szCs w:val="24"/>
        </w:rPr>
        <w:lastRenderedPageBreak/>
        <w:t>ПОЯСНИТЕЛЬНАЯ ЗАПИСКА</w:t>
      </w:r>
    </w:p>
    <w:p w:rsidR="009E5F4A" w:rsidRPr="00952CBB" w:rsidRDefault="009E5F4A">
      <w:pPr>
        <w:spacing w:after="0" w:line="264" w:lineRule="auto"/>
        <w:ind w:left="120"/>
        <w:jc w:val="both"/>
        <w:rPr>
          <w:sz w:val="24"/>
          <w:szCs w:val="24"/>
        </w:rPr>
      </w:pP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952CBB">
        <w:rPr>
          <w:rFonts w:ascii="Times New Roman" w:hAnsi="Times New Roman"/>
          <w:color w:val="000000"/>
          <w:sz w:val="24"/>
          <w:szCs w:val="24"/>
          <w:lang w:val="ru-RU"/>
        </w:rPr>
        <w:t>контрпримеры</w:t>
      </w:r>
      <w:proofErr w:type="spellEnd"/>
      <w:r w:rsidRPr="00952CBB">
        <w:rPr>
          <w:rFonts w:ascii="Times New Roman" w:hAnsi="Times New Roman"/>
          <w:color w:val="000000"/>
          <w:sz w:val="24"/>
          <w:szCs w:val="24"/>
          <w:lang w:val="ru-RU"/>
        </w:rPr>
        <w:t xml:space="preserve"> к ложным, проводить рассуждения «от противного», отличать свойства от признаков, формулировать обратные утверждения. </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52CBB" w:rsidRPr="00952CBB" w:rsidRDefault="0085331F">
      <w:pPr>
        <w:spacing w:after="0" w:line="264" w:lineRule="auto"/>
        <w:ind w:firstLine="600"/>
        <w:jc w:val="both"/>
        <w:rPr>
          <w:rFonts w:ascii="Times New Roman" w:hAnsi="Times New Roman"/>
          <w:b/>
          <w:color w:val="000000"/>
          <w:sz w:val="24"/>
          <w:szCs w:val="24"/>
          <w:lang w:val="ru-RU"/>
        </w:rPr>
      </w:pPr>
      <w:r w:rsidRPr="00952CBB">
        <w:rPr>
          <w:rFonts w:ascii="Times New Roman" w:hAnsi="Times New Roman"/>
          <w:b/>
          <w:color w:val="000000"/>
          <w:sz w:val="24"/>
          <w:szCs w:val="24"/>
          <w:lang w:val="ru-RU"/>
        </w:rPr>
        <w:t>‌</w:t>
      </w:r>
      <w:bookmarkStart w:id="3" w:name="6c37334c-5fa9-457a-ad76-d36f127aa8c8"/>
      <w:r w:rsidRPr="00952CBB">
        <w:rPr>
          <w:rFonts w:ascii="Times New Roman" w:hAnsi="Times New Roman"/>
          <w:b/>
          <w:color w:val="000000"/>
          <w:sz w:val="24"/>
          <w:szCs w:val="24"/>
          <w:lang w:val="ru-RU"/>
        </w:rPr>
        <w:t xml:space="preserve">На изучение учебного курса «Геометрия» отводится 204 часа: </w:t>
      </w:r>
    </w:p>
    <w:p w:rsidR="00952CBB" w:rsidRPr="00952CBB" w:rsidRDefault="0085331F">
      <w:pPr>
        <w:spacing w:after="0" w:line="264" w:lineRule="auto"/>
        <w:ind w:firstLine="600"/>
        <w:jc w:val="both"/>
        <w:rPr>
          <w:rFonts w:ascii="Times New Roman" w:hAnsi="Times New Roman"/>
          <w:b/>
          <w:color w:val="000000"/>
          <w:sz w:val="24"/>
          <w:szCs w:val="24"/>
          <w:lang w:val="ru-RU"/>
        </w:rPr>
      </w:pPr>
      <w:r w:rsidRPr="00952CBB">
        <w:rPr>
          <w:rFonts w:ascii="Times New Roman" w:hAnsi="Times New Roman"/>
          <w:b/>
          <w:color w:val="000000"/>
          <w:sz w:val="24"/>
          <w:szCs w:val="24"/>
          <w:lang w:val="ru-RU"/>
        </w:rPr>
        <w:t xml:space="preserve">в 7 классе – 68 часов (2 часа в неделю), </w:t>
      </w:r>
    </w:p>
    <w:p w:rsidR="00952CBB" w:rsidRPr="00952CBB" w:rsidRDefault="0085331F">
      <w:pPr>
        <w:spacing w:after="0" w:line="264" w:lineRule="auto"/>
        <w:ind w:firstLine="600"/>
        <w:jc w:val="both"/>
        <w:rPr>
          <w:rFonts w:ascii="Times New Roman" w:hAnsi="Times New Roman"/>
          <w:b/>
          <w:color w:val="000000"/>
          <w:sz w:val="24"/>
          <w:szCs w:val="24"/>
          <w:lang w:val="ru-RU"/>
        </w:rPr>
      </w:pPr>
      <w:r w:rsidRPr="00952CBB">
        <w:rPr>
          <w:rFonts w:ascii="Times New Roman" w:hAnsi="Times New Roman"/>
          <w:b/>
          <w:color w:val="000000"/>
          <w:sz w:val="24"/>
          <w:szCs w:val="24"/>
          <w:lang w:val="ru-RU"/>
        </w:rPr>
        <w:t xml:space="preserve">в 8 классе – 68 часов (2 часа в неделю), </w:t>
      </w:r>
    </w:p>
    <w:p w:rsidR="009E5F4A" w:rsidRPr="00952CBB" w:rsidRDefault="0085331F">
      <w:pPr>
        <w:spacing w:after="0" w:line="264" w:lineRule="auto"/>
        <w:ind w:firstLine="600"/>
        <w:jc w:val="both"/>
        <w:rPr>
          <w:b/>
          <w:sz w:val="24"/>
          <w:szCs w:val="24"/>
          <w:lang w:val="ru-RU"/>
        </w:rPr>
      </w:pPr>
      <w:r w:rsidRPr="00952CBB">
        <w:rPr>
          <w:rFonts w:ascii="Times New Roman" w:hAnsi="Times New Roman"/>
          <w:b/>
          <w:color w:val="000000"/>
          <w:sz w:val="24"/>
          <w:szCs w:val="24"/>
          <w:lang w:val="ru-RU"/>
        </w:rPr>
        <w:t>в 9 классе – 68 часов (2 часа в неделю).</w:t>
      </w:r>
      <w:bookmarkEnd w:id="3"/>
      <w:r w:rsidRPr="00952CBB">
        <w:rPr>
          <w:rFonts w:ascii="Times New Roman" w:hAnsi="Times New Roman"/>
          <w:b/>
          <w:color w:val="000000"/>
          <w:sz w:val="24"/>
          <w:szCs w:val="24"/>
          <w:lang w:val="ru-RU"/>
        </w:rPr>
        <w:t>‌‌</w:t>
      </w:r>
    </w:p>
    <w:p w:rsidR="009E5F4A" w:rsidRPr="00952CBB" w:rsidRDefault="009E5F4A">
      <w:pPr>
        <w:rPr>
          <w:sz w:val="24"/>
          <w:szCs w:val="24"/>
          <w:lang w:val="ru-RU"/>
        </w:rPr>
        <w:sectPr w:rsidR="009E5F4A" w:rsidRPr="00952CBB">
          <w:pgSz w:w="11906" w:h="16383"/>
          <w:pgMar w:top="1134" w:right="850" w:bottom="1134" w:left="1701" w:header="720" w:footer="720" w:gutter="0"/>
          <w:cols w:space="720"/>
        </w:sectPr>
      </w:pPr>
    </w:p>
    <w:p w:rsidR="009E5F4A" w:rsidRPr="00952CBB" w:rsidRDefault="0085331F">
      <w:pPr>
        <w:spacing w:after="0" w:line="264" w:lineRule="auto"/>
        <w:ind w:left="120"/>
        <w:jc w:val="both"/>
        <w:rPr>
          <w:sz w:val="24"/>
          <w:szCs w:val="24"/>
          <w:lang w:val="ru-RU"/>
        </w:rPr>
      </w:pPr>
      <w:bookmarkStart w:id="4" w:name="block-2342257"/>
      <w:bookmarkEnd w:id="2"/>
      <w:r w:rsidRPr="00952CBB">
        <w:rPr>
          <w:rFonts w:ascii="Times New Roman" w:hAnsi="Times New Roman"/>
          <w:b/>
          <w:color w:val="000000"/>
          <w:sz w:val="24"/>
          <w:szCs w:val="24"/>
          <w:lang w:val="ru-RU"/>
        </w:rPr>
        <w:lastRenderedPageBreak/>
        <w:t>СОДЕРЖАНИЕ ОБУЧЕНИЯ</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7 КЛАСС</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Симметричные фигуры. Основные свойства осевой симметрии. Примеры симметрии в окружающем мире.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Основные построения с помощью циркуля и линейки. Треугольник. Высота, медиана, биссектриса, их свойства.</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Равнобедренный и равносторонний треугольники. Неравенство треугольника.</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Свойства и признаки равнобедренного треугольника. Признаки равенства треугольников.</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Свойства и признаки параллельных прямых. Сумма углов треугольника. Внешние углы треугольника.</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Геометрическое место точек. Биссектриса угла и серединный перпендикуляр к отрезку как геометрические места точек.</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8 КЛАСС</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Метод удвоения медианы. Центральная симметрия. Теорема Фалеса и теорема о пропорциональных отрезках.</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Средние линии треугольника и трапеции. Центр масс треугольника.</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Вычисление площадей треугольников и многоугольников на клетчатой бумаге.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Теорема Пифагора. Применение теоремы Пифагора при решении практических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w:t>
      </w:r>
      <w:r w:rsidRPr="00952CBB">
        <w:rPr>
          <w:rFonts w:ascii="Times New Roman" w:hAnsi="Times New Roman"/>
          <w:color w:val="000000"/>
          <w:sz w:val="24"/>
          <w:szCs w:val="24"/>
          <w:lang w:val="ru-RU"/>
        </w:rPr>
        <w:lastRenderedPageBreak/>
        <w:t>расположение двух окружностей. Касание окружностей. Общие касательные к двум окружностям.</w:t>
      </w: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9 КЛАСС</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Синус, косинус, тангенс углов от 0 до 180°. Основное тригонометрическое тождество. Формулы приведения.</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Преобразование подобия. Подобие соответственных элементов.</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Теорема о произведении отрезков хорд, теоремы о произведении отрезков секущих, теорема о квадрате касательной.</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Вектор, длина (модуль) вектора, </w:t>
      </w:r>
      <w:proofErr w:type="spellStart"/>
      <w:r w:rsidRPr="00952CBB">
        <w:rPr>
          <w:rFonts w:ascii="Times New Roman" w:hAnsi="Times New Roman"/>
          <w:color w:val="000000"/>
          <w:sz w:val="24"/>
          <w:szCs w:val="24"/>
          <w:lang w:val="ru-RU"/>
        </w:rPr>
        <w:t>сонаправленные</w:t>
      </w:r>
      <w:proofErr w:type="spellEnd"/>
      <w:r w:rsidRPr="00952CBB">
        <w:rPr>
          <w:rFonts w:ascii="Times New Roman" w:hAnsi="Times New Roman"/>
          <w:color w:val="000000"/>
          <w:sz w:val="24"/>
          <w:szCs w:val="24"/>
          <w:lang w:val="ru-RU"/>
        </w:rPr>
        <w:t xml:space="preserve"> векторы, противоположно направленные векторы, </w:t>
      </w:r>
      <w:proofErr w:type="spellStart"/>
      <w:r w:rsidRPr="00952CBB">
        <w:rPr>
          <w:rFonts w:ascii="Times New Roman" w:hAnsi="Times New Roman"/>
          <w:color w:val="000000"/>
          <w:sz w:val="24"/>
          <w:szCs w:val="24"/>
          <w:lang w:val="ru-RU"/>
        </w:rPr>
        <w:t>коллинеарность</w:t>
      </w:r>
      <w:proofErr w:type="spellEnd"/>
      <w:r w:rsidRPr="00952CBB">
        <w:rPr>
          <w:rFonts w:ascii="Times New Roman" w:hAnsi="Times New Roman"/>
          <w:color w:val="000000"/>
          <w:sz w:val="24"/>
          <w:szCs w:val="24"/>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Движения плоскости и внутренние симметрии фигур (элементарные представления). Параллельный перенос. Поворот.</w:t>
      </w:r>
    </w:p>
    <w:p w:rsidR="009E5F4A" w:rsidRPr="00952CBB" w:rsidRDefault="009E5F4A">
      <w:pPr>
        <w:rPr>
          <w:sz w:val="24"/>
          <w:szCs w:val="24"/>
          <w:lang w:val="ru-RU"/>
        </w:rPr>
        <w:sectPr w:rsidR="009E5F4A" w:rsidRPr="00952CBB">
          <w:pgSz w:w="11906" w:h="16383"/>
          <w:pgMar w:top="1134" w:right="850" w:bottom="1134" w:left="1701" w:header="720" w:footer="720" w:gutter="0"/>
          <w:cols w:space="720"/>
        </w:sectPr>
      </w:pPr>
    </w:p>
    <w:p w:rsidR="009E5F4A" w:rsidRPr="00952CBB" w:rsidRDefault="0085331F">
      <w:pPr>
        <w:spacing w:after="0" w:line="264" w:lineRule="auto"/>
        <w:ind w:left="120"/>
        <w:jc w:val="both"/>
        <w:rPr>
          <w:sz w:val="24"/>
          <w:szCs w:val="24"/>
          <w:lang w:val="ru-RU"/>
        </w:rPr>
      </w:pPr>
      <w:bookmarkStart w:id="5" w:name="block-2342258"/>
      <w:bookmarkEnd w:id="4"/>
      <w:r w:rsidRPr="00952CBB">
        <w:rPr>
          <w:rFonts w:ascii="Times New Roman" w:hAnsi="Times New Roman"/>
          <w:b/>
          <w:color w:val="000000"/>
          <w:sz w:val="24"/>
          <w:szCs w:val="24"/>
          <w:lang w:val="ru-RU"/>
        </w:rPr>
        <w:lastRenderedPageBreak/>
        <w:t>ПЛАНИРУЕМЫЕ РЕЗУЛЬТАТЫ ОСВОЕНИЯ ПРОГРАММЫ УЧЕБНОГО КУРСА «ГЕОМЕТРИЯ» НА УРОВНЕ ОСНОВНОГО ОБЩЕГО ОБРАЗОВАНИЯ</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ЛИЧНОСТНЫЕ РЕЗУЛЬТАТЫ</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 xml:space="preserve">Личностные результаты </w:t>
      </w:r>
      <w:r w:rsidRPr="00952CBB">
        <w:rPr>
          <w:rFonts w:ascii="Times New Roman" w:hAnsi="Times New Roman"/>
          <w:color w:val="000000"/>
          <w:sz w:val="24"/>
          <w:szCs w:val="24"/>
          <w:lang w:val="ru-RU"/>
        </w:rPr>
        <w:t>освоения программы учебного курса «Геометрия» характеризуются:</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1) патриотическое воспитание: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2) гражданское и духовно-нравственное воспитание: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3) трудовое воспитание: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4) эстетическое воспитание: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5) ценности научного познания:</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6) физическое воспитание, формирование культуры здоровья и эмоционального благополучия:</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952CBB">
        <w:rPr>
          <w:rFonts w:ascii="Times New Roman" w:hAnsi="Times New Roman"/>
          <w:color w:val="000000"/>
          <w:sz w:val="24"/>
          <w:szCs w:val="24"/>
          <w:lang w:val="ru-RU"/>
        </w:rPr>
        <w:t>сформированностью</w:t>
      </w:r>
      <w:proofErr w:type="spellEnd"/>
      <w:r w:rsidRPr="00952CBB">
        <w:rPr>
          <w:rFonts w:ascii="Times New Roman" w:hAnsi="Times New Roman"/>
          <w:color w:val="000000"/>
          <w:sz w:val="24"/>
          <w:szCs w:val="24"/>
          <w:lang w:val="ru-RU"/>
        </w:rPr>
        <w:t xml:space="preserve"> навыка рефлексии, признанием своего права на ошибку и такого же права другого человека;</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t>7) экологическое воспитание: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E5F4A" w:rsidRPr="00952CBB" w:rsidRDefault="0085331F">
      <w:pPr>
        <w:spacing w:after="0" w:line="264" w:lineRule="auto"/>
        <w:ind w:firstLine="600"/>
        <w:jc w:val="both"/>
        <w:rPr>
          <w:sz w:val="24"/>
          <w:szCs w:val="24"/>
          <w:lang w:val="ru-RU"/>
        </w:rPr>
      </w:pPr>
      <w:r w:rsidRPr="00952CBB">
        <w:rPr>
          <w:rFonts w:ascii="Times New Roman" w:hAnsi="Times New Roman"/>
          <w:b/>
          <w:color w:val="000000"/>
          <w:sz w:val="24"/>
          <w:szCs w:val="24"/>
          <w:lang w:val="ru-RU"/>
        </w:rPr>
        <w:lastRenderedPageBreak/>
        <w:t>8) адаптация к изменяющимся условиям социальной и природной среды:</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МЕТАПРЕДМЕТНЫЕ РЕЗУЛЬТАТЫ</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Познавательные универсальные учебные действия</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rPr>
      </w:pPr>
      <w:proofErr w:type="spellStart"/>
      <w:r w:rsidRPr="00952CBB">
        <w:rPr>
          <w:rFonts w:ascii="Times New Roman" w:hAnsi="Times New Roman"/>
          <w:b/>
          <w:color w:val="000000"/>
          <w:sz w:val="24"/>
          <w:szCs w:val="24"/>
        </w:rPr>
        <w:t>Базовые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логические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действия</w:t>
      </w:r>
      <w:proofErr w:type="spellEnd"/>
      <w:r w:rsidRPr="00952CBB">
        <w:rPr>
          <w:rFonts w:ascii="Times New Roman" w:hAnsi="Times New Roman"/>
          <w:b/>
          <w:color w:val="000000"/>
          <w:sz w:val="24"/>
          <w:szCs w:val="24"/>
        </w:rPr>
        <w:t>:</w:t>
      </w:r>
    </w:p>
    <w:p w:rsidR="009E5F4A" w:rsidRPr="00952CBB" w:rsidRDefault="0085331F">
      <w:pPr>
        <w:numPr>
          <w:ilvl w:val="0"/>
          <w:numId w:val="1"/>
        </w:numPr>
        <w:spacing w:after="0" w:line="264" w:lineRule="auto"/>
        <w:jc w:val="both"/>
        <w:rPr>
          <w:sz w:val="24"/>
          <w:szCs w:val="24"/>
          <w:lang w:val="ru-RU"/>
        </w:rPr>
      </w:pPr>
      <w:r w:rsidRPr="00952CBB">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E5F4A" w:rsidRPr="00952CBB" w:rsidRDefault="0085331F">
      <w:pPr>
        <w:numPr>
          <w:ilvl w:val="0"/>
          <w:numId w:val="1"/>
        </w:numPr>
        <w:spacing w:after="0" w:line="264" w:lineRule="auto"/>
        <w:jc w:val="both"/>
        <w:rPr>
          <w:sz w:val="24"/>
          <w:szCs w:val="24"/>
          <w:lang w:val="ru-RU"/>
        </w:rPr>
      </w:pPr>
      <w:r w:rsidRPr="00952CBB">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E5F4A" w:rsidRPr="00952CBB" w:rsidRDefault="0085331F">
      <w:pPr>
        <w:numPr>
          <w:ilvl w:val="0"/>
          <w:numId w:val="1"/>
        </w:numPr>
        <w:spacing w:after="0" w:line="264" w:lineRule="auto"/>
        <w:jc w:val="both"/>
        <w:rPr>
          <w:sz w:val="24"/>
          <w:szCs w:val="24"/>
          <w:lang w:val="ru-RU"/>
        </w:rPr>
      </w:pPr>
      <w:r w:rsidRPr="00952CBB">
        <w:rPr>
          <w:rFonts w:ascii="Times New Roman" w:hAnsi="Times New Roman"/>
          <w:color w:val="000000"/>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E5F4A" w:rsidRPr="00952CBB" w:rsidRDefault="0085331F">
      <w:pPr>
        <w:numPr>
          <w:ilvl w:val="0"/>
          <w:numId w:val="1"/>
        </w:numPr>
        <w:spacing w:after="0" w:line="264" w:lineRule="auto"/>
        <w:jc w:val="both"/>
        <w:rPr>
          <w:sz w:val="24"/>
          <w:szCs w:val="24"/>
          <w:lang w:val="ru-RU"/>
        </w:rPr>
      </w:pPr>
      <w:r w:rsidRPr="00952CBB">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9E5F4A" w:rsidRPr="00952CBB" w:rsidRDefault="0085331F">
      <w:pPr>
        <w:numPr>
          <w:ilvl w:val="0"/>
          <w:numId w:val="1"/>
        </w:numPr>
        <w:spacing w:after="0" w:line="264" w:lineRule="auto"/>
        <w:jc w:val="both"/>
        <w:rPr>
          <w:sz w:val="24"/>
          <w:szCs w:val="24"/>
          <w:lang w:val="ru-RU"/>
        </w:rPr>
      </w:pPr>
      <w:r w:rsidRPr="00952CBB">
        <w:rPr>
          <w:rFonts w:ascii="Times New Roman" w:hAnsi="Times New Roman"/>
          <w:color w:val="000000"/>
          <w:sz w:val="24"/>
          <w:szCs w:val="24"/>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952CBB">
        <w:rPr>
          <w:rFonts w:ascii="Times New Roman" w:hAnsi="Times New Roman"/>
          <w:color w:val="000000"/>
          <w:sz w:val="24"/>
          <w:szCs w:val="24"/>
          <w:lang w:val="ru-RU"/>
        </w:rPr>
        <w:t>контрпримеры</w:t>
      </w:r>
      <w:proofErr w:type="spellEnd"/>
      <w:r w:rsidRPr="00952CBB">
        <w:rPr>
          <w:rFonts w:ascii="Times New Roman" w:hAnsi="Times New Roman"/>
          <w:color w:val="000000"/>
          <w:sz w:val="24"/>
          <w:szCs w:val="24"/>
          <w:lang w:val="ru-RU"/>
        </w:rPr>
        <w:t>, обосновывать собственные рассуждения;</w:t>
      </w:r>
    </w:p>
    <w:p w:rsidR="009E5F4A" w:rsidRPr="00952CBB" w:rsidRDefault="0085331F">
      <w:pPr>
        <w:numPr>
          <w:ilvl w:val="0"/>
          <w:numId w:val="1"/>
        </w:numPr>
        <w:spacing w:after="0" w:line="264" w:lineRule="auto"/>
        <w:jc w:val="both"/>
        <w:rPr>
          <w:sz w:val="24"/>
          <w:szCs w:val="24"/>
          <w:lang w:val="ru-RU"/>
        </w:rPr>
      </w:pPr>
      <w:r w:rsidRPr="00952CBB">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E5F4A" w:rsidRPr="00952CBB" w:rsidRDefault="0085331F">
      <w:pPr>
        <w:spacing w:after="0" w:line="264" w:lineRule="auto"/>
        <w:ind w:left="120"/>
        <w:jc w:val="both"/>
        <w:rPr>
          <w:sz w:val="24"/>
          <w:szCs w:val="24"/>
        </w:rPr>
      </w:pPr>
      <w:proofErr w:type="spellStart"/>
      <w:r w:rsidRPr="00952CBB">
        <w:rPr>
          <w:rFonts w:ascii="Times New Roman" w:hAnsi="Times New Roman"/>
          <w:b/>
          <w:color w:val="000000"/>
          <w:sz w:val="24"/>
          <w:szCs w:val="24"/>
        </w:rPr>
        <w:t>Базовые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исследовательские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действия</w:t>
      </w:r>
      <w:proofErr w:type="spellEnd"/>
      <w:r w:rsidRPr="00952CBB">
        <w:rPr>
          <w:rFonts w:ascii="Times New Roman" w:hAnsi="Times New Roman"/>
          <w:color w:val="000000"/>
          <w:sz w:val="24"/>
          <w:szCs w:val="24"/>
        </w:rPr>
        <w:t>:</w:t>
      </w:r>
    </w:p>
    <w:p w:rsidR="009E5F4A" w:rsidRPr="00952CBB" w:rsidRDefault="0085331F">
      <w:pPr>
        <w:numPr>
          <w:ilvl w:val="0"/>
          <w:numId w:val="2"/>
        </w:numPr>
        <w:spacing w:after="0" w:line="264" w:lineRule="auto"/>
        <w:jc w:val="both"/>
        <w:rPr>
          <w:sz w:val="24"/>
          <w:szCs w:val="24"/>
          <w:lang w:val="ru-RU"/>
        </w:rPr>
      </w:pPr>
      <w:r w:rsidRPr="00952CBB">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E5F4A" w:rsidRPr="00952CBB" w:rsidRDefault="0085331F">
      <w:pPr>
        <w:numPr>
          <w:ilvl w:val="0"/>
          <w:numId w:val="2"/>
        </w:numPr>
        <w:spacing w:after="0" w:line="264" w:lineRule="auto"/>
        <w:jc w:val="both"/>
        <w:rPr>
          <w:sz w:val="24"/>
          <w:szCs w:val="24"/>
          <w:lang w:val="ru-RU"/>
        </w:rPr>
      </w:pPr>
      <w:r w:rsidRPr="00952CBB">
        <w:rPr>
          <w:rFonts w:ascii="Times New Roman" w:hAnsi="Times New Roman"/>
          <w:color w:val="000000"/>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E5F4A" w:rsidRPr="00952CBB" w:rsidRDefault="0085331F">
      <w:pPr>
        <w:numPr>
          <w:ilvl w:val="0"/>
          <w:numId w:val="2"/>
        </w:numPr>
        <w:spacing w:after="0" w:line="264" w:lineRule="auto"/>
        <w:jc w:val="both"/>
        <w:rPr>
          <w:sz w:val="24"/>
          <w:szCs w:val="24"/>
          <w:lang w:val="ru-RU"/>
        </w:rPr>
      </w:pPr>
      <w:r w:rsidRPr="00952CBB">
        <w:rPr>
          <w:rFonts w:ascii="Times New Roman" w:hAnsi="Times New Roman"/>
          <w:color w:val="000000"/>
          <w:sz w:val="24"/>
          <w:szCs w:val="24"/>
          <w:lang w:val="ru-RU"/>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E5F4A" w:rsidRPr="00952CBB" w:rsidRDefault="0085331F">
      <w:pPr>
        <w:numPr>
          <w:ilvl w:val="0"/>
          <w:numId w:val="2"/>
        </w:numPr>
        <w:spacing w:after="0" w:line="264" w:lineRule="auto"/>
        <w:jc w:val="both"/>
        <w:rPr>
          <w:sz w:val="24"/>
          <w:szCs w:val="24"/>
          <w:lang w:val="ru-RU"/>
        </w:rPr>
      </w:pPr>
      <w:r w:rsidRPr="00952CBB">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9E5F4A" w:rsidRPr="00952CBB" w:rsidRDefault="0085331F">
      <w:pPr>
        <w:spacing w:after="0" w:line="264" w:lineRule="auto"/>
        <w:ind w:left="120"/>
        <w:jc w:val="both"/>
        <w:rPr>
          <w:sz w:val="24"/>
          <w:szCs w:val="24"/>
        </w:rPr>
      </w:pPr>
      <w:proofErr w:type="spellStart"/>
      <w:r w:rsidRPr="00952CBB">
        <w:rPr>
          <w:rFonts w:ascii="Times New Roman" w:hAnsi="Times New Roman"/>
          <w:b/>
          <w:color w:val="000000"/>
          <w:sz w:val="24"/>
          <w:szCs w:val="24"/>
        </w:rPr>
        <w:t>Работа</w:t>
      </w:r>
      <w:proofErr w:type="spellEnd"/>
      <w:r w:rsidRPr="00952CBB">
        <w:rPr>
          <w:rFonts w:ascii="Times New Roman" w:hAnsi="Times New Roman"/>
          <w:b/>
          <w:color w:val="000000"/>
          <w:sz w:val="24"/>
          <w:szCs w:val="24"/>
        </w:rPr>
        <w:t xml:space="preserve"> с </w:t>
      </w:r>
      <w:proofErr w:type="spellStart"/>
      <w:r w:rsidRPr="00952CBB">
        <w:rPr>
          <w:rFonts w:ascii="Times New Roman" w:hAnsi="Times New Roman"/>
          <w:b/>
          <w:color w:val="000000"/>
          <w:sz w:val="24"/>
          <w:szCs w:val="24"/>
        </w:rPr>
        <w:t>информацией</w:t>
      </w:r>
      <w:proofErr w:type="spellEnd"/>
      <w:r w:rsidRPr="00952CBB">
        <w:rPr>
          <w:rFonts w:ascii="Times New Roman" w:hAnsi="Times New Roman"/>
          <w:b/>
          <w:color w:val="000000"/>
          <w:sz w:val="24"/>
          <w:szCs w:val="24"/>
        </w:rPr>
        <w:t>:</w:t>
      </w:r>
    </w:p>
    <w:p w:rsidR="009E5F4A" w:rsidRPr="00952CBB" w:rsidRDefault="0085331F">
      <w:pPr>
        <w:numPr>
          <w:ilvl w:val="0"/>
          <w:numId w:val="3"/>
        </w:numPr>
        <w:spacing w:after="0" w:line="264" w:lineRule="auto"/>
        <w:jc w:val="both"/>
        <w:rPr>
          <w:sz w:val="24"/>
          <w:szCs w:val="24"/>
          <w:lang w:val="ru-RU"/>
        </w:rPr>
      </w:pPr>
      <w:r w:rsidRPr="00952CBB">
        <w:rPr>
          <w:rFonts w:ascii="Times New Roman" w:hAnsi="Times New Roman"/>
          <w:color w:val="000000"/>
          <w:sz w:val="24"/>
          <w:szCs w:val="24"/>
          <w:lang w:val="ru-RU"/>
        </w:rPr>
        <w:t>выявлять недостаточность и избыточность информации, данных, необходимых для решения задачи;</w:t>
      </w:r>
    </w:p>
    <w:p w:rsidR="009E5F4A" w:rsidRPr="00952CBB" w:rsidRDefault="0085331F">
      <w:pPr>
        <w:numPr>
          <w:ilvl w:val="0"/>
          <w:numId w:val="3"/>
        </w:numPr>
        <w:spacing w:after="0" w:line="264" w:lineRule="auto"/>
        <w:jc w:val="both"/>
        <w:rPr>
          <w:sz w:val="24"/>
          <w:szCs w:val="24"/>
          <w:lang w:val="ru-RU"/>
        </w:rPr>
      </w:pPr>
      <w:r w:rsidRPr="00952CBB">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9E5F4A" w:rsidRPr="00952CBB" w:rsidRDefault="0085331F">
      <w:pPr>
        <w:numPr>
          <w:ilvl w:val="0"/>
          <w:numId w:val="3"/>
        </w:numPr>
        <w:spacing w:after="0" w:line="264" w:lineRule="auto"/>
        <w:jc w:val="both"/>
        <w:rPr>
          <w:sz w:val="24"/>
          <w:szCs w:val="24"/>
          <w:lang w:val="ru-RU"/>
        </w:rPr>
      </w:pPr>
      <w:r w:rsidRPr="00952CBB">
        <w:rPr>
          <w:rFonts w:ascii="Times New Roman" w:hAnsi="Times New Roman"/>
          <w:color w:val="000000"/>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9E5F4A" w:rsidRPr="00952CBB" w:rsidRDefault="0085331F">
      <w:pPr>
        <w:numPr>
          <w:ilvl w:val="0"/>
          <w:numId w:val="3"/>
        </w:numPr>
        <w:spacing w:after="0" w:line="264" w:lineRule="auto"/>
        <w:jc w:val="both"/>
        <w:rPr>
          <w:sz w:val="24"/>
          <w:szCs w:val="24"/>
          <w:lang w:val="ru-RU"/>
        </w:rPr>
      </w:pPr>
      <w:r w:rsidRPr="00952CBB">
        <w:rPr>
          <w:rFonts w:ascii="Times New Roman" w:hAnsi="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9E5F4A" w:rsidRPr="00952CBB" w:rsidRDefault="0085331F">
      <w:pPr>
        <w:spacing w:after="0" w:line="264" w:lineRule="auto"/>
        <w:ind w:left="120"/>
        <w:jc w:val="both"/>
        <w:rPr>
          <w:sz w:val="24"/>
          <w:szCs w:val="24"/>
        </w:rPr>
      </w:pPr>
      <w:proofErr w:type="spellStart"/>
      <w:r w:rsidRPr="00952CBB">
        <w:rPr>
          <w:rFonts w:ascii="Times New Roman" w:hAnsi="Times New Roman"/>
          <w:b/>
          <w:color w:val="000000"/>
          <w:sz w:val="24"/>
          <w:szCs w:val="24"/>
        </w:rPr>
        <w:t>Коммуникативные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универсальные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учебные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действия</w:t>
      </w:r>
      <w:proofErr w:type="spellEnd"/>
      <w:r w:rsidRPr="00952CBB">
        <w:rPr>
          <w:rFonts w:ascii="Times New Roman" w:hAnsi="Times New Roman"/>
          <w:b/>
          <w:color w:val="000000"/>
          <w:sz w:val="24"/>
          <w:szCs w:val="24"/>
        </w:rPr>
        <w:t>:</w:t>
      </w:r>
    </w:p>
    <w:p w:rsidR="009E5F4A" w:rsidRPr="00952CBB" w:rsidRDefault="0085331F">
      <w:pPr>
        <w:numPr>
          <w:ilvl w:val="0"/>
          <w:numId w:val="4"/>
        </w:numPr>
        <w:spacing w:after="0" w:line="264" w:lineRule="auto"/>
        <w:jc w:val="both"/>
        <w:rPr>
          <w:sz w:val="24"/>
          <w:szCs w:val="24"/>
          <w:lang w:val="ru-RU"/>
        </w:rPr>
      </w:pPr>
      <w:r w:rsidRPr="00952CBB">
        <w:rPr>
          <w:rFonts w:ascii="Times New Roman" w:hAnsi="Times New Roman"/>
          <w:color w:val="000000"/>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E5F4A" w:rsidRPr="00952CBB" w:rsidRDefault="0085331F">
      <w:pPr>
        <w:numPr>
          <w:ilvl w:val="0"/>
          <w:numId w:val="4"/>
        </w:numPr>
        <w:spacing w:after="0" w:line="264" w:lineRule="auto"/>
        <w:jc w:val="both"/>
        <w:rPr>
          <w:sz w:val="24"/>
          <w:szCs w:val="24"/>
          <w:lang w:val="ru-RU"/>
        </w:rPr>
      </w:pPr>
      <w:r w:rsidRPr="00952CBB">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E5F4A" w:rsidRPr="00952CBB" w:rsidRDefault="0085331F">
      <w:pPr>
        <w:numPr>
          <w:ilvl w:val="0"/>
          <w:numId w:val="4"/>
        </w:numPr>
        <w:spacing w:after="0" w:line="264" w:lineRule="auto"/>
        <w:jc w:val="both"/>
        <w:rPr>
          <w:sz w:val="24"/>
          <w:szCs w:val="24"/>
          <w:lang w:val="ru-RU"/>
        </w:rPr>
      </w:pPr>
      <w:r w:rsidRPr="00952CBB">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E5F4A" w:rsidRPr="00952CBB" w:rsidRDefault="0085331F">
      <w:pPr>
        <w:numPr>
          <w:ilvl w:val="0"/>
          <w:numId w:val="4"/>
        </w:numPr>
        <w:spacing w:after="0" w:line="264" w:lineRule="auto"/>
        <w:jc w:val="both"/>
        <w:rPr>
          <w:sz w:val="24"/>
          <w:szCs w:val="24"/>
          <w:lang w:val="ru-RU"/>
        </w:rPr>
      </w:pPr>
      <w:r w:rsidRPr="00952CBB">
        <w:rPr>
          <w:rFonts w:ascii="Times New Roman" w:hAnsi="Times New Roman"/>
          <w:color w:val="000000"/>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9E5F4A" w:rsidRPr="00952CBB" w:rsidRDefault="0085331F">
      <w:pPr>
        <w:numPr>
          <w:ilvl w:val="0"/>
          <w:numId w:val="4"/>
        </w:numPr>
        <w:spacing w:after="0" w:line="264" w:lineRule="auto"/>
        <w:jc w:val="both"/>
        <w:rPr>
          <w:sz w:val="24"/>
          <w:szCs w:val="24"/>
          <w:lang w:val="ru-RU"/>
        </w:rPr>
      </w:pPr>
      <w:r w:rsidRPr="00952CBB">
        <w:rPr>
          <w:rFonts w:ascii="Times New Roman" w:hAnsi="Times New Roman"/>
          <w:color w:val="000000"/>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E5F4A" w:rsidRPr="00952CBB" w:rsidRDefault="0085331F">
      <w:pPr>
        <w:numPr>
          <w:ilvl w:val="0"/>
          <w:numId w:val="4"/>
        </w:numPr>
        <w:spacing w:after="0" w:line="264" w:lineRule="auto"/>
        <w:jc w:val="both"/>
        <w:rPr>
          <w:sz w:val="24"/>
          <w:szCs w:val="24"/>
          <w:lang w:val="ru-RU"/>
        </w:rPr>
      </w:pPr>
      <w:r w:rsidRPr="00952CBB">
        <w:rPr>
          <w:rFonts w:ascii="Times New Roman" w:hAnsi="Times New Roman"/>
          <w:color w:val="000000"/>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Регулятивные универсальные учебные действия</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Самоорганизация:</w:t>
      </w:r>
    </w:p>
    <w:p w:rsidR="009E5F4A" w:rsidRPr="00952CBB" w:rsidRDefault="0085331F">
      <w:pPr>
        <w:numPr>
          <w:ilvl w:val="0"/>
          <w:numId w:val="5"/>
        </w:numPr>
        <w:spacing w:after="0" w:line="264" w:lineRule="auto"/>
        <w:jc w:val="both"/>
        <w:rPr>
          <w:sz w:val="24"/>
          <w:szCs w:val="24"/>
          <w:lang w:val="ru-RU"/>
        </w:rPr>
      </w:pPr>
      <w:r w:rsidRPr="00952CBB">
        <w:rPr>
          <w:rFonts w:ascii="Times New Roman" w:hAnsi="Times New Roman"/>
          <w:color w:val="000000"/>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E5F4A" w:rsidRPr="00952CBB" w:rsidRDefault="0085331F">
      <w:pPr>
        <w:spacing w:after="0" w:line="264" w:lineRule="auto"/>
        <w:ind w:left="120"/>
        <w:jc w:val="both"/>
        <w:rPr>
          <w:sz w:val="24"/>
          <w:szCs w:val="24"/>
        </w:rPr>
      </w:pPr>
      <w:proofErr w:type="spellStart"/>
      <w:r w:rsidRPr="00952CBB">
        <w:rPr>
          <w:rFonts w:ascii="Times New Roman" w:hAnsi="Times New Roman"/>
          <w:b/>
          <w:color w:val="000000"/>
          <w:sz w:val="24"/>
          <w:szCs w:val="24"/>
        </w:rPr>
        <w:t>Самоконтроль</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эмоциональный</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интеллект</w:t>
      </w:r>
      <w:proofErr w:type="spellEnd"/>
      <w:r w:rsidRPr="00952CBB">
        <w:rPr>
          <w:rFonts w:ascii="Times New Roman" w:hAnsi="Times New Roman"/>
          <w:b/>
          <w:color w:val="000000"/>
          <w:sz w:val="24"/>
          <w:szCs w:val="24"/>
        </w:rPr>
        <w:t>:</w:t>
      </w:r>
    </w:p>
    <w:p w:rsidR="009E5F4A" w:rsidRPr="00952CBB" w:rsidRDefault="0085331F">
      <w:pPr>
        <w:numPr>
          <w:ilvl w:val="0"/>
          <w:numId w:val="6"/>
        </w:numPr>
        <w:spacing w:after="0" w:line="264" w:lineRule="auto"/>
        <w:jc w:val="both"/>
        <w:rPr>
          <w:sz w:val="24"/>
          <w:szCs w:val="24"/>
          <w:lang w:val="ru-RU"/>
        </w:rPr>
      </w:pPr>
      <w:r w:rsidRPr="00952CBB">
        <w:rPr>
          <w:rFonts w:ascii="Times New Roman" w:hAnsi="Times New Roman"/>
          <w:color w:val="000000"/>
          <w:sz w:val="24"/>
          <w:szCs w:val="24"/>
          <w:lang w:val="ru-RU"/>
        </w:rPr>
        <w:lastRenderedPageBreak/>
        <w:t>владеть способами самопроверки, самоконтроля процесса и результата решения математической задачи;</w:t>
      </w:r>
    </w:p>
    <w:p w:rsidR="009E5F4A" w:rsidRPr="00952CBB" w:rsidRDefault="0085331F">
      <w:pPr>
        <w:numPr>
          <w:ilvl w:val="0"/>
          <w:numId w:val="6"/>
        </w:numPr>
        <w:spacing w:after="0" w:line="264" w:lineRule="auto"/>
        <w:jc w:val="both"/>
        <w:rPr>
          <w:sz w:val="24"/>
          <w:szCs w:val="24"/>
          <w:lang w:val="ru-RU"/>
        </w:rPr>
      </w:pPr>
      <w:r w:rsidRPr="00952CBB">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E5F4A" w:rsidRPr="00952CBB" w:rsidRDefault="0085331F">
      <w:pPr>
        <w:numPr>
          <w:ilvl w:val="0"/>
          <w:numId w:val="6"/>
        </w:numPr>
        <w:spacing w:after="0" w:line="264" w:lineRule="auto"/>
        <w:jc w:val="both"/>
        <w:rPr>
          <w:sz w:val="24"/>
          <w:szCs w:val="24"/>
          <w:lang w:val="ru-RU"/>
        </w:rPr>
      </w:pPr>
      <w:r w:rsidRPr="00952CBB">
        <w:rPr>
          <w:rFonts w:ascii="Times New Roman" w:hAnsi="Times New Roman"/>
          <w:color w:val="000000"/>
          <w:sz w:val="24"/>
          <w:szCs w:val="24"/>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952CBB">
        <w:rPr>
          <w:rFonts w:ascii="Times New Roman" w:hAnsi="Times New Roman"/>
          <w:color w:val="000000"/>
          <w:sz w:val="24"/>
          <w:szCs w:val="24"/>
          <w:lang w:val="ru-RU"/>
        </w:rPr>
        <w:t>недостижения</w:t>
      </w:r>
      <w:proofErr w:type="spellEnd"/>
      <w:r w:rsidRPr="00952CBB">
        <w:rPr>
          <w:rFonts w:ascii="Times New Roman" w:hAnsi="Times New Roman"/>
          <w:color w:val="000000"/>
          <w:sz w:val="24"/>
          <w:szCs w:val="24"/>
          <w:lang w:val="ru-RU"/>
        </w:rPr>
        <w:t xml:space="preserve"> цели, находить ошибку, давать оценку приобретённому опыту.</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left="120"/>
        <w:jc w:val="both"/>
        <w:rPr>
          <w:sz w:val="24"/>
          <w:szCs w:val="24"/>
          <w:lang w:val="ru-RU"/>
        </w:rPr>
      </w:pPr>
      <w:r w:rsidRPr="00952CBB">
        <w:rPr>
          <w:rFonts w:ascii="Times New Roman" w:hAnsi="Times New Roman"/>
          <w:b/>
          <w:color w:val="000000"/>
          <w:sz w:val="24"/>
          <w:szCs w:val="24"/>
          <w:lang w:val="ru-RU"/>
        </w:rPr>
        <w:t>ПРЕДМЕТНЫЕ РЕЗУЛЬТАТЫ</w:t>
      </w:r>
    </w:p>
    <w:p w:rsidR="009E5F4A" w:rsidRPr="00952CBB" w:rsidRDefault="009E5F4A">
      <w:pPr>
        <w:spacing w:after="0" w:line="264" w:lineRule="auto"/>
        <w:ind w:left="120"/>
        <w:jc w:val="both"/>
        <w:rPr>
          <w:sz w:val="24"/>
          <w:szCs w:val="24"/>
          <w:lang w:val="ru-RU"/>
        </w:rPr>
      </w:pPr>
    </w:p>
    <w:p w:rsidR="009E5F4A" w:rsidRPr="00952CBB" w:rsidRDefault="0085331F">
      <w:pPr>
        <w:spacing w:after="0" w:line="264" w:lineRule="auto"/>
        <w:ind w:firstLine="600"/>
        <w:jc w:val="both"/>
        <w:rPr>
          <w:sz w:val="24"/>
          <w:szCs w:val="24"/>
          <w:lang w:val="ru-RU"/>
        </w:rPr>
      </w:pPr>
      <w:bookmarkStart w:id="6" w:name="_Toc124426249"/>
      <w:bookmarkEnd w:id="6"/>
      <w:r w:rsidRPr="00952CBB">
        <w:rPr>
          <w:rFonts w:ascii="Times New Roman" w:hAnsi="Times New Roman"/>
          <w:color w:val="000000"/>
          <w:sz w:val="24"/>
          <w:szCs w:val="24"/>
          <w:lang w:val="ru-RU"/>
        </w:rPr>
        <w:t xml:space="preserve">К концу обучения </w:t>
      </w:r>
      <w:r w:rsidRPr="00952CBB">
        <w:rPr>
          <w:rFonts w:ascii="Times New Roman" w:hAnsi="Times New Roman"/>
          <w:b/>
          <w:color w:val="000000"/>
          <w:sz w:val="24"/>
          <w:szCs w:val="24"/>
          <w:lang w:val="ru-RU"/>
        </w:rPr>
        <w:t>в 7 классе</w:t>
      </w:r>
      <w:r w:rsidRPr="00952CBB">
        <w:rPr>
          <w:rFonts w:ascii="Times New Roman" w:hAnsi="Times New Roman"/>
          <w:color w:val="000000"/>
          <w:sz w:val="24"/>
          <w:szCs w:val="24"/>
          <w:lang w:val="ru-RU"/>
        </w:rPr>
        <w:t xml:space="preserve"> обучающийся получит следующие предметные результаты:</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Строить чертежи к геометрическим задачам.</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Проводить логические рассуждения с использованием геометрических теорем.</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Решать задачи на клетчатой бумаге.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lastRenderedPageBreak/>
        <w:t>Пользоваться простейшими геометрическими неравенствами, понимать их практический смысл.</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Проводить основные геометрические построения с помощью циркуля и линейки.</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К концу обучения </w:t>
      </w:r>
      <w:r w:rsidRPr="00952CBB">
        <w:rPr>
          <w:rFonts w:ascii="Times New Roman" w:hAnsi="Times New Roman"/>
          <w:b/>
          <w:color w:val="000000"/>
          <w:sz w:val="24"/>
          <w:szCs w:val="24"/>
          <w:lang w:val="ru-RU"/>
        </w:rPr>
        <w:t>в 8 классе</w:t>
      </w:r>
      <w:r w:rsidRPr="00952CBB">
        <w:rPr>
          <w:rFonts w:ascii="Times New Roman" w:hAnsi="Times New Roman"/>
          <w:color w:val="000000"/>
          <w:sz w:val="24"/>
          <w:szCs w:val="24"/>
          <w:lang w:val="ru-RU"/>
        </w:rPr>
        <w:t xml:space="preserve"> обучающийся получит следующие предметные результаты:</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Применять свойства точки пересечения медиан треугольника (центра масс) в решении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Применять признаки подобия треугольников в решении геометрических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понятием описанного четырёхугольника, применять свойства описанного четырёхугольника при решении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К концу обучения </w:t>
      </w:r>
      <w:r w:rsidRPr="00952CBB">
        <w:rPr>
          <w:rFonts w:ascii="Times New Roman" w:hAnsi="Times New Roman"/>
          <w:b/>
          <w:color w:val="000000"/>
          <w:sz w:val="24"/>
          <w:szCs w:val="24"/>
          <w:lang w:val="ru-RU"/>
        </w:rPr>
        <w:t>в 9 классе</w:t>
      </w:r>
      <w:r w:rsidRPr="00952CBB">
        <w:rPr>
          <w:rFonts w:ascii="Times New Roman" w:hAnsi="Times New Roman"/>
          <w:color w:val="000000"/>
          <w:sz w:val="24"/>
          <w:szCs w:val="24"/>
          <w:lang w:val="ru-RU"/>
        </w:rPr>
        <w:t xml:space="preserve"> обучающийся получит следующие предметные результаты:</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952CBB">
        <w:rPr>
          <w:rFonts w:ascii="Times New Roman" w:hAnsi="Times New Roman"/>
          <w:color w:val="000000"/>
          <w:sz w:val="24"/>
          <w:szCs w:val="24"/>
          <w:lang w:val="ru-RU"/>
        </w:rPr>
        <w:t>нетабличных</w:t>
      </w:r>
      <w:proofErr w:type="spellEnd"/>
      <w:r w:rsidRPr="00952CBB">
        <w:rPr>
          <w:rFonts w:ascii="Times New Roman" w:hAnsi="Times New Roman"/>
          <w:color w:val="000000"/>
          <w:sz w:val="24"/>
          <w:szCs w:val="24"/>
          <w:lang w:val="ru-RU"/>
        </w:rPr>
        <w:t xml:space="preserve"> значений.</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Пользоваться теоремами о произведении отрезков хорд, о произведении отрезков секущих, о квадрате касательной.</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Пользоваться методом координат на плоскости, применять его в решении геометрических и практических задач.</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Находить оси (или центры) симметрии фигур, применять движения плоскости в простейших случаях.</w:t>
      </w:r>
    </w:p>
    <w:p w:rsidR="009E5F4A" w:rsidRPr="00952CBB" w:rsidRDefault="0085331F">
      <w:pPr>
        <w:spacing w:after="0" w:line="264" w:lineRule="auto"/>
        <w:ind w:firstLine="600"/>
        <w:jc w:val="both"/>
        <w:rPr>
          <w:sz w:val="24"/>
          <w:szCs w:val="24"/>
          <w:lang w:val="ru-RU"/>
        </w:rPr>
      </w:pPr>
      <w:r w:rsidRPr="00952CBB">
        <w:rPr>
          <w:rFonts w:ascii="Times New Roman" w:hAnsi="Times New Roman"/>
          <w:color w:val="000000"/>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E5F4A" w:rsidRPr="00952CBB" w:rsidRDefault="009E5F4A">
      <w:pPr>
        <w:rPr>
          <w:sz w:val="24"/>
          <w:szCs w:val="24"/>
          <w:lang w:val="ru-RU"/>
        </w:rPr>
        <w:sectPr w:rsidR="009E5F4A" w:rsidRPr="00952CBB">
          <w:pgSz w:w="11906" w:h="16383"/>
          <w:pgMar w:top="1134" w:right="850" w:bottom="1134" w:left="1701" w:header="720" w:footer="720" w:gutter="0"/>
          <w:cols w:space="720"/>
        </w:sectPr>
      </w:pPr>
    </w:p>
    <w:p w:rsidR="009E5F4A" w:rsidRPr="00952CBB" w:rsidRDefault="0085331F">
      <w:pPr>
        <w:spacing w:after="0"/>
        <w:ind w:left="120"/>
        <w:rPr>
          <w:sz w:val="24"/>
          <w:szCs w:val="24"/>
        </w:rPr>
      </w:pPr>
      <w:bookmarkStart w:id="7" w:name="block-2342261"/>
      <w:bookmarkEnd w:id="5"/>
      <w:r w:rsidRPr="00952CBB">
        <w:rPr>
          <w:rFonts w:ascii="Times New Roman" w:hAnsi="Times New Roman"/>
          <w:b/>
          <w:color w:val="000000"/>
          <w:sz w:val="24"/>
          <w:szCs w:val="24"/>
        </w:rPr>
        <w:lastRenderedPageBreak/>
        <w:t xml:space="preserve">ТЕМАТИЧЕСКОЕ ПЛАНИРОВАНИЕ </w:t>
      </w:r>
    </w:p>
    <w:p w:rsidR="009E5F4A" w:rsidRPr="00952CBB" w:rsidRDefault="0085331F">
      <w:pPr>
        <w:spacing w:after="0"/>
        <w:ind w:left="120"/>
        <w:rPr>
          <w:sz w:val="24"/>
          <w:szCs w:val="24"/>
        </w:rPr>
      </w:pPr>
      <w:r w:rsidRPr="00952CBB">
        <w:rPr>
          <w:rFonts w:ascii="Times New Roman" w:hAnsi="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88"/>
        <w:gridCol w:w="1841"/>
        <w:gridCol w:w="1910"/>
        <w:gridCol w:w="3036"/>
      </w:tblGrid>
      <w:tr w:rsidR="009E5F4A" w:rsidRPr="00952CBB">
        <w:trPr>
          <w:trHeight w:val="144"/>
          <w:tblCellSpacing w:w="20" w:type="nil"/>
        </w:trPr>
        <w:tc>
          <w:tcPr>
            <w:tcW w:w="485" w:type="dxa"/>
            <w:vMerge w:val="restart"/>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b/>
                <w:color w:val="000000"/>
                <w:sz w:val="24"/>
                <w:szCs w:val="24"/>
              </w:rPr>
              <w:t xml:space="preserve">№ п/п </w:t>
            </w:r>
          </w:p>
          <w:p w:rsidR="009E5F4A" w:rsidRPr="00952CBB" w:rsidRDefault="009E5F4A">
            <w:pPr>
              <w:spacing w:after="0"/>
              <w:ind w:left="135"/>
              <w:rPr>
                <w:sz w:val="24"/>
                <w:szCs w:val="24"/>
              </w:rPr>
            </w:pPr>
          </w:p>
        </w:tc>
        <w:tc>
          <w:tcPr>
            <w:tcW w:w="2640"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Наименование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разделов</w:t>
            </w:r>
            <w:proofErr w:type="spellEnd"/>
            <w:r w:rsidRPr="00952CBB">
              <w:rPr>
                <w:rFonts w:ascii="Times New Roman" w:hAnsi="Times New Roman"/>
                <w:b/>
                <w:color w:val="000000"/>
                <w:sz w:val="24"/>
                <w:szCs w:val="24"/>
              </w:rPr>
              <w:t xml:space="preserve"> и </w:t>
            </w:r>
            <w:proofErr w:type="spellStart"/>
            <w:r w:rsidRPr="00952CBB">
              <w:rPr>
                <w:rFonts w:ascii="Times New Roman" w:hAnsi="Times New Roman"/>
                <w:b/>
                <w:color w:val="000000"/>
                <w:sz w:val="24"/>
                <w:szCs w:val="24"/>
              </w:rPr>
              <w:t>тем</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программы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gridSpan w:val="3"/>
            <w:tcMar>
              <w:top w:w="50" w:type="dxa"/>
              <w:left w:w="100" w:type="dxa"/>
            </w:tcMar>
            <w:vAlign w:val="center"/>
          </w:tcPr>
          <w:p w:rsidR="009E5F4A" w:rsidRPr="00952CBB" w:rsidRDefault="0085331F">
            <w:pPr>
              <w:spacing w:after="0"/>
              <w:rPr>
                <w:sz w:val="24"/>
                <w:szCs w:val="24"/>
              </w:rPr>
            </w:pPr>
            <w:proofErr w:type="spellStart"/>
            <w:r w:rsidRPr="00952CBB">
              <w:rPr>
                <w:rFonts w:ascii="Times New Roman" w:hAnsi="Times New Roman"/>
                <w:b/>
                <w:color w:val="000000"/>
                <w:sz w:val="24"/>
                <w:szCs w:val="24"/>
              </w:rPr>
              <w:t>Количество</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часов</w:t>
            </w:r>
            <w:proofErr w:type="spellEnd"/>
          </w:p>
        </w:tc>
        <w:tc>
          <w:tcPr>
            <w:tcW w:w="2757"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Электронные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цифровые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образовательные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ресурсы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r>
      <w:tr w:rsidR="009E5F4A" w:rsidRPr="00952CBB">
        <w:trPr>
          <w:trHeight w:val="144"/>
          <w:tblCellSpacing w:w="20" w:type="nil"/>
        </w:trPr>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1017"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Всего</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745"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Контрольные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829"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Практические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r>
      <w:tr w:rsidR="009E5F4A" w:rsidRPr="00202C80">
        <w:trPr>
          <w:trHeight w:val="144"/>
          <w:tblCellSpacing w:w="20" w:type="nil"/>
        </w:trPr>
        <w:tc>
          <w:tcPr>
            <w:tcW w:w="485"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w:t>
            </w:r>
          </w:p>
        </w:tc>
        <w:tc>
          <w:tcPr>
            <w:tcW w:w="2640"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Простейшие геометрические фигуры и их свойства. </w:t>
            </w:r>
            <w:proofErr w:type="spellStart"/>
            <w:r w:rsidRPr="00952CBB">
              <w:rPr>
                <w:rFonts w:ascii="Times New Roman" w:hAnsi="Times New Roman"/>
                <w:color w:val="000000"/>
                <w:sz w:val="24"/>
                <w:szCs w:val="24"/>
              </w:rPr>
              <w:t>Измерение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геометрических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величин</w:t>
            </w:r>
            <w:proofErr w:type="spellEnd"/>
          </w:p>
        </w:tc>
        <w:tc>
          <w:tcPr>
            <w:tcW w:w="101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14 </w:t>
            </w:r>
          </w:p>
        </w:tc>
        <w:tc>
          <w:tcPr>
            <w:tcW w:w="1745" w:type="dxa"/>
            <w:tcMar>
              <w:top w:w="50" w:type="dxa"/>
              <w:left w:w="100" w:type="dxa"/>
            </w:tcMar>
            <w:vAlign w:val="center"/>
          </w:tcPr>
          <w:p w:rsidR="009E5F4A" w:rsidRPr="00952CBB" w:rsidRDefault="009E5F4A">
            <w:pPr>
              <w:spacing w:after="0"/>
              <w:ind w:left="135"/>
              <w:jc w:val="center"/>
              <w:rPr>
                <w:sz w:val="24"/>
                <w:szCs w:val="24"/>
              </w:rPr>
            </w:pPr>
          </w:p>
        </w:tc>
        <w:tc>
          <w:tcPr>
            <w:tcW w:w="1829" w:type="dxa"/>
            <w:tcMar>
              <w:top w:w="50" w:type="dxa"/>
              <w:left w:w="100" w:type="dxa"/>
            </w:tcMar>
            <w:vAlign w:val="center"/>
          </w:tcPr>
          <w:p w:rsidR="009E5F4A" w:rsidRPr="00952CBB" w:rsidRDefault="009E5F4A">
            <w:pPr>
              <w:spacing w:after="0"/>
              <w:ind w:left="135"/>
              <w:jc w:val="center"/>
              <w:rPr>
                <w:sz w:val="24"/>
                <w:szCs w:val="24"/>
              </w:rPr>
            </w:pPr>
          </w:p>
        </w:tc>
        <w:tc>
          <w:tcPr>
            <w:tcW w:w="2757"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415</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2</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485"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w:t>
            </w:r>
          </w:p>
        </w:tc>
        <w:tc>
          <w:tcPr>
            <w:tcW w:w="2640"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Треугольники</w:t>
            </w:r>
            <w:proofErr w:type="spellEnd"/>
          </w:p>
        </w:tc>
        <w:tc>
          <w:tcPr>
            <w:tcW w:w="101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22 </w:t>
            </w:r>
          </w:p>
        </w:tc>
        <w:tc>
          <w:tcPr>
            <w:tcW w:w="1745"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9" w:type="dxa"/>
            <w:tcMar>
              <w:top w:w="50" w:type="dxa"/>
              <w:left w:w="100" w:type="dxa"/>
            </w:tcMar>
            <w:vAlign w:val="center"/>
          </w:tcPr>
          <w:p w:rsidR="009E5F4A" w:rsidRPr="00952CBB" w:rsidRDefault="009E5F4A">
            <w:pPr>
              <w:spacing w:after="0"/>
              <w:ind w:left="135"/>
              <w:jc w:val="center"/>
              <w:rPr>
                <w:sz w:val="24"/>
                <w:szCs w:val="24"/>
              </w:rPr>
            </w:pPr>
          </w:p>
        </w:tc>
        <w:tc>
          <w:tcPr>
            <w:tcW w:w="2757"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415</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2</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485"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w:t>
            </w:r>
          </w:p>
        </w:tc>
        <w:tc>
          <w:tcPr>
            <w:tcW w:w="2640"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Параллельные прямые, сумма углов треугольника</w:t>
            </w:r>
          </w:p>
        </w:tc>
        <w:tc>
          <w:tcPr>
            <w:tcW w:w="101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14 </w:t>
            </w:r>
          </w:p>
        </w:tc>
        <w:tc>
          <w:tcPr>
            <w:tcW w:w="1745"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9" w:type="dxa"/>
            <w:tcMar>
              <w:top w:w="50" w:type="dxa"/>
              <w:left w:w="100" w:type="dxa"/>
            </w:tcMar>
            <w:vAlign w:val="center"/>
          </w:tcPr>
          <w:p w:rsidR="009E5F4A" w:rsidRPr="00952CBB" w:rsidRDefault="009E5F4A">
            <w:pPr>
              <w:spacing w:after="0"/>
              <w:ind w:left="135"/>
              <w:jc w:val="center"/>
              <w:rPr>
                <w:sz w:val="24"/>
                <w:szCs w:val="24"/>
              </w:rPr>
            </w:pPr>
          </w:p>
        </w:tc>
        <w:tc>
          <w:tcPr>
            <w:tcW w:w="2757"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415</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2</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485"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w:t>
            </w:r>
          </w:p>
        </w:tc>
        <w:tc>
          <w:tcPr>
            <w:tcW w:w="2640"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Окружность и круг. Геометрические построения</w:t>
            </w:r>
          </w:p>
        </w:tc>
        <w:tc>
          <w:tcPr>
            <w:tcW w:w="101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14 </w:t>
            </w:r>
          </w:p>
        </w:tc>
        <w:tc>
          <w:tcPr>
            <w:tcW w:w="1745"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9" w:type="dxa"/>
            <w:tcMar>
              <w:top w:w="50" w:type="dxa"/>
              <w:left w:w="100" w:type="dxa"/>
            </w:tcMar>
            <w:vAlign w:val="center"/>
          </w:tcPr>
          <w:p w:rsidR="009E5F4A" w:rsidRPr="00952CBB" w:rsidRDefault="009E5F4A">
            <w:pPr>
              <w:spacing w:after="0"/>
              <w:ind w:left="135"/>
              <w:jc w:val="center"/>
              <w:rPr>
                <w:sz w:val="24"/>
                <w:szCs w:val="24"/>
              </w:rPr>
            </w:pPr>
          </w:p>
        </w:tc>
        <w:tc>
          <w:tcPr>
            <w:tcW w:w="2757"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415</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2</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485"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w:t>
            </w:r>
          </w:p>
        </w:tc>
        <w:tc>
          <w:tcPr>
            <w:tcW w:w="2640"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Повторение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обобщение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знаний</w:t>
            </w:r>
            <w:proofErr w:type="spellEnd"/>
          </w:p>
        </w:tc>
        <w:tc>
          <w:tcPr>
            <w:tcW w:w="101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4 </w:t>
            </w:r>
          </w:p>
        </w:tc>
        <w:tc>
          <w:tcPr>
            <w:tcW w:w="1745"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9" w:type="dxa"/>
            <w:tcMar>
              <w:top w:w="50" w:type="dxa"/>
              <w:left w:w="100" w:type="dxa"/>
            </w:tcMar>
            <w:vAlign w:val="center"/>
          </w:tcPr>
          <w:p w:rsidR="009E5F4A" w:rsidRPr="00952CBB" w:rsidRDefault="009E5F4A">
            <w:pPr>
              <w:spacing w:after="0"/>
              <w:ind w:left="135"/>
              <w:jc w:val="center"/>
              <w:rPr>
                <w:sz w:val="24"/>
                <w:szCs w:val="24"/>
              </w:rPr>
            </w:pPr>
          </w:p>
        </w:tc>
        <w:tc>
          <w:tcPr>
            <w:tcW w:w="2757"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415</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2</w:t>
              </w:r>
              <w:r w:rsidRPr="00952CBB">
                <w:rPr>
                  <w:rFonts w:ascii="Times New Roman" w:hAnsi="Times New Roman"/>
                  <w:color w:val="0000FF"/>
                  <w:sz w:val="24"/>
                  <w:szCs w:val="24"/>
                  <w:u w:val="single"/>
                </w:rPr>
                <w:t>e</w:t>
              </w:r>
            </w:hyperlink>
          </w:p>
        </w:tc>
      </w:tr>
      <w:tr w:rsidR="009E5F4A" w:rsidRPr="00952CBB">
        <w:trPr>
          <w:trHeight w:val="144"/>
          <w:tblCellSpacing w:w="20" w:type="nil"/>
        </w:trPr>
        <w:tc>
          <w:tcPr>
            <w:tcW w:w="0" w:type="auto"/>
            <w:gridSpan w:val="2"/>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ОБЩЕЕ КОЛИЧЕСТВО ЧАСОВ ПО ПРОГРАММЕ</w:t>
            </w:r>
          </w:p>
        </w:tc>
        <w:tc>
          <w:tcPr>
            <w:tcW w:w="159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68 </w:t>
            </w:r>
          </w:p>
        </w:tc>
        <w:tc>
          <w:tcPr>
            <w:tcW w:w="1745"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4 </w:t>
            </w:r>
          </w:p>
        </w:tc>
        <w:tc>
          <w:tcPr>
            <w:tcW w:w="182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0 </w:t>
            </w:r>
          </w:p>
        </w:tc>
        <w:tc>
          <w:tcPr>
            <w:tcW w:w="2757" w:type="dxa"/>
            <w:tcMar>
              <w:top w:w="50" w:type="dxa"/>
              <w:left w:w="100" w:type="dxa"/>
            </w:tcMar>
            <w:vAlign w:val="center"/>
          </w:tcPr>
          <w:p w:rsidR="009E5F4A" w:rsidRPr="00952CBB" w:rsidRDefault="009E5F4A">
            <w:pPr>
              <w:rPr>
                <w:sz w:val="24"/>
                <w:szCs w:val="24"/>
              </w:rPr>
            </w:pPr>
          </w:p>
        </w:tc>
      </w:tr>
    </w:tbl>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85331F">
      <w:pPr>
        <w:spacing w:after="0"/>
        <w:ind w:left="120"/>
        <w:rPr>
          <w:sz w:val="24"/>
          <w:szCs w:val="24"/>
        </w:rPr>
      </w:pPr>
      <w:r w:rsidRPr="00952CB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7"/>
        <w:gridCol w:w="1530"/>
        <w:gridCol w:w="1841"/>
        <w:gridCol w:w="1910"/>
        <w:gridCol w:w="3050"/>
      </w:tblGrid>
      <w:tr w:rsidR="009E5F4A" w:rsidRPr="00952CBB">
        <w:trPr>
          <w:trHeight w:val="144"/>
          <w:tblCellSpacing w:w="20" w:type="nil"/>
        </w:trPr>
        <w:tc>
          <w:tcPr>
            <w:tcW w:w="461" w:type="dxa"/>
            <w:vMerge w:val="restart"/>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b/>
                <w:color w:val="000000"/>
                <w:sz w:val="24"/>
                <w:szCs w:val="24"/>
              </w:rPr>
              <w:t xml:space="preserve">№ п/п </w:t>
            </w:r>
          </w:p>
          <w:p w:rsidR="009E5F4A" w:rsidRPr="00952CBB" w:rsidRDefault="009E5F4A">
            <w:pPr>
              <w:spacing w:after="0"/>
              <w:ind w:left="135"/>
              <w:rPr>
                <w:sz w:val="24"/>
                <w:szCs w:val="24"/>
              </w:rPr>
            </w:pPr>
          </w:p>
        </w:tc>
        <w:tc>
          <w:tcPr>
            <w:tcW w:w="3080"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Наименование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разделов</w:t>
            </w:r>
            <w:proofErr w:type="spellEnd"/>
            <w:r w:rsidRPr="00952CBB">
              <w:rPr>
                <w:rFonts w:ascii="Times New Roman" w:hAnsi="Times New Roman"/>
                <w:b/>
                <w:color w:val="000000"/>
                <w:sz w:val="24"/>
                <w:szCs w:val="24"/>
              </w:rPr>
              <w:t xml:space="preserve"> и </w:t>
            </w:r>
            <w:proofErr w:type="spellStart"/>
            <w:r w:rsidRPr="00952CBB">
              <w:rPr>
                <w:rFonts w:ascii="Times New Roman" w:hAnsi="Times New Roman"/>
                <w:b/>
                <w:color w:val="000000"/>
                <w:sz w:val="24"/>
                <w:szCs w:val="24"/>
              </w:rPr>
              <w:t>тем</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программы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gridSpan w:val="3"/>
            <w:tcMar>
              <w:top w:w="50" w:type="dxa"/>
              <w:left w:w="100" w:type="dxa"/>
            </w:tcMar>
            <w:vAlign w:val="center"/>
          </w:tcPr>
          <w:p w:rsidR="009E5F4A" w:rsidRPr="00952CBB" w:rsidRDefault="0085331F">
            <w:pPr>
              <w:spacing w:after="0"/>
              <w:rPr>
                <w:sz w:val="24"/>
                <w:szCs w:val="24"/>
              </w:rPr>
            </w:pPr>
            <w:proofErr w:type="spellStart"/>
            <w:r w:rsidRPr="00952CBB">
              <w:rPr>
                <w:rFonts w:ascii="Times New Roman" w:hAnsi="Times New Roman"/>
                <w:b/>
                <w:color w:val="000000"/>
                <w:sz w:val="24"/>
                <w:szCs w:val="24"/>
              </w:rPr>
              <w:t>Количество</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часов</w:t>
            </w:r>
            <w:proofErr w:type="spellEnd"/>
          </w:p>
        </w:tc>
        <w:tc>
          <w:tcPr>
            <w:tcW w:w="2639"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Электронные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цифровые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образовательные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ресурсы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r>
      <w:tr w:rsidR="009E5F4A" w:rsidRPr="00952CBB">
        <w:trPr>
          <w:trHeight w:val="144"/>
          <w:tblCellSpacing w:w="20" w:type="nil"/>
        </w:trPr>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97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Всего</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69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Контрольные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783"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Практические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r>
      <w:tr w:rsidR="009E5F4A" w:rsidRPr="00202C80">
        <w:trPr>
          <w:trHeight w:val="144"/>
          <w:tblCellSpacing w:w="20" w:type="nil"/>
        </w:trPr>
        <w:tc>
          <w:tcPr>
            <w:tcW w:w="461"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w:t>
            </w:r>
          </w:p>
        </w:tc>
        <w:tc>
          <w:tcPr>
            <w:tcW w:w="3080"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Четырёхугольники</w:t>
            </w:r>
            <w:proofErr w:type="spellEnd"/>
          </w:p>
        </w:tc>
        <w:tc>
          <w:tcPr>
            <w:tcW w:w="974"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12 </w:t>
            </w:r>
          </w:p>
        </w:tc>
        <w:tc>
          <w:tcPr>
            <w:tcW w:w="169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783" w:type="dxa"/>
            <w:tcMar>
              <w:top w:w="50" w:type="dxa"/>
              <w:left w:w="100" w:type="dxa"/>
            </w:tcMar>
            <w:vAlign w:val="center"/>
          </w:tcPr>
          <w:p w:rsidR="009E5F4A" w:rsidRPr="00952CBB" w:rsidRDefault="009E5F4A">
            <w:pPr>
              <w:spacing w:after="0"/>
              <w:ind w:left="135"/>
              <w:jc w:val="center"/>
              <w:rPr>
                <w:sz w:val="24"/>
                <w:szCs w:val="24"/>
              </w:rPr>
            </w:pPr>
          </w:p>
        </w:tc>
        <w:tc>
          <w:tcPr>
            <w:tcW w:w="2639"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417</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18</w:t>
              </w:r>
            </w:hyperlink>
          </w:p>
        </w:tc>
      </w:tr>
      <w:tr w:rsidR="009E5F4A" w:rsidRPr="00202C80">
        <w:trPr>
          <w:trHeight w:val="144"/>
          <w:tblCellSpacing w:w="20" w:type="nil"/>
        </w:trPr>
        <w:tc>
          <w:tcPr>
            <w:tcW w:w="461"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w:t>
            </w:r>
          </w:p>
        </w:tc>
        <w:tc>
          <w:tcPr>
            <w:tcW w:w="3080"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15 </w:t>
            </w:r>
          </w:p>
        </w:tc>
        <w:tc>
          <w:tcPr>
            <w:tcW w:w="169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783" w:type="dxa"/>
            <w:tcMar>
              <w:top w:w="50" w:type="dxa"/>
              <w:left w:w="100" w:type="dxa"/>
            </w:tcMar>
            <w:vAlign w:val="center"/>
          </w:tcPr>
          <w:p w:rsidR="009E5F4A" w:rsidRPr="00952CBB" w:rsidRDefault="009E5F4A">
            <w:pPr>
              <w:spacing w:after="0"/>
              <w:ind w:left="135"/>
              <w:jc w:val="center"/>
              <w:rPr>
                <w:sz w:val="24"/>
                <w:szCs w:val="24"/>
              </w:rPr>
            </w:pPr>
          </w:p>
        </w:tc>
        <w:tc>
          <w:tcPr>
            <w:tcW w:w="2639"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417</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18</w:t>
              </w:r>
            </w:hyperlink>
          </w:p>
        </w:tc>
      </w:tr>
      <w:tr w:rsidR="009E5F4A" w:rsidRPr="00202C80">
        <w:trPr>
          <w:trHeight w:val="144"/>
          <w:tblCellSpacing w:w="20" w:type="nil"/>
        </w:trPr>
        <w:tc>
          <w:tcPr>
            <w:tcW w:w="461"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w:t>
            </w:r>
          </w:p>
        </w:tc>
        <w:tc>
          <w:tcPr>
            <w:tcW w:w="3080"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Площадь. Нахождение площадей треугольников и многоугольных фигур. </w:t>
            </w:r>
            <w:proofErr w:type="spellStart"/>
            <w:r w:rsidRPr="00952CBB">
              <w:rPr>
                <w:rFonts w:ascii="Times New Roman" w:hAnsi="Times New Roman"/>
                <w:color w:val="000000"/>
                <w:sz w:val="24"/>
                <w:szCs w:val="24"/>
              </w:rPr>
              <w:t>Площади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фигур</w:t>
            </w:r>
            <w:proofErr w:type="spellEnd"/>
          </w:p>
        </w:tc>
        <w:tc>
          <w:tcPr>
            <w:tcW w:w="974"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14 </w:t>
            </w:r>
          </w:p>
        </w:tc>
        <w:tc>
          <w:tcPr>
            <w:tcW w:w="169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783" w:type="dxa"/>
            <w:tcMar>
              <w:top w:w="50" w:type="dxa"/>
              <w:left w:w="100" w:type="dxa"/>
            </w:tcMar>
            <w:vAlign w:val="center"/>
          </w:tcPr>
          <w:p w:rsidR="009E5F4A" w:rsidRPr="00952CBB" w:rsidRDefault="009E5F4A">
            <w:pPr>
              <w:spacing w:after="0"/>
              <w:ind w:left="135"/>
              <w:jc w:val="center"/>
              <w:rPr>
                <w:sz w:val="24"/>
                <w:szCs w:val="24"/>
              </w:rPr>
            </w:pPr>
          </w:p>
        </w:tc>
        <w:tc>
          <w:tcPr>
            <w:tcW w:w="2639"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417</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18</w:t>
              </w:r>
            </w:hyperlink>
          </w:p>
        </w:tc>
      </w:tr>
      <w:tr w:rsidR="009E5F4A" w:rsidRPr="00202C80">
        <w:trPr>
          <w:trHeight w:val="144"/>
          <w:tblCellSpacing w:w="20" w:type="nil"/>
        </w:trPr>
        <w:tc>
          <w:tcPr>
            <w:tcW w:w="461"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w:t>
            </w:r>
          </w:p>
        </w:tc>
        <w:tc>
          <w:tcPr>
            <w:tcW w:w="3080"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Пифагора и начала тригонометрии</w:t>
            </w:r>
          </w:p>
        </w:tc>
        <w:tc>
          <w:tcPr>
            <w:tcW w:w="974"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10 </w:t>
            </w:r>
          </w:p>
        </w:tc>
        <w:tc>
          <w:tcPr>
            <w:tcW w:w="169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783" w:type="dxa"/>
            <w:tcMar>
              <w:top w:w="50" w:type="dxa"/>
              <w:left w:w="100" w:type="dxa"/>
            </w:tcMar>
            <w:vAlign w:val="center"/>
          </w:tcPr>
          <w:p w:rsidR="009E5F4A" w:rsidRPr="00952CBB" w:rsidRDefault="009E5F4A">
            <w:pPr>
              <w:spacing w:after="0"/>
              <w:ind w:left="135"/>
              <w:jc w:val="center"/>
              <w:rPr>
                <w:sz w:val="24"/>
                <w:szCs w:val="24"/>
              </w:rPr>
            </w:pPr>
          </w:p>
        </w:tc>
        <w:tc>
          <w:tcPr>
            <w:tcW w:w="2639"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417</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18</w:t>
              </w:r>
            </w:hyperlink>
          </w:p>
        </w:tc>
      </w:tr>
      <w:tr w:rsidR="009E5F4A" w:rsidRPr="00202C80">
        <w:trPr>
          <w:trHeight w:val="144"/>
          <w:tblCellSpacing w:w="20" w:type="nil"/>
        </w:trPr>
        <w:tc>
          <w:tcPr>
            <w:tcW w:w="461"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w:t>
            </w:r>
          </w:p>
        </w:tc>
        <w:tc>
          <w:tcPr>
            <w:tcW w:w="3080"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13 </w:t>
            </w:r>
          </w:p>
        </w:tc>
        <w:tc>
          <w:tcPr>
            <w:tcW w:w="169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783" w:type="dxa"/>
            <w:tcMar>
              <w:top w:w="50" w:type="dxa"/>
              <w:left w:w="100" w:type="dxa"/>
            </w:tcMar>
            <w:vAlign w:val="center"/>
          </w:tcPr>
          <w:p w:rsidR="009E5F4A" w:rsidRPr="00952CBB" w:rsidRDefault="009E5F4A">
            <w:pPr>
              <w:spacing w:after="0"/>
              <w:ind w:left="135"/>
              <w:jc w:val="center"/>
              <w:rPr>
                <w:sz w:val="24"/>
                <w:szCs w:val="24"/>
              </w:rPr>
            </w:pPr>
          </w:p>
        </w:tc>
        <w:tc>
          <w:tcPr>
            <w:tcW w:w="2639"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417</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18</w:t>
              </w:r>
            </w:hyperlink>
          </w:p>
        </w:tc>
      </w:tr>
      <w:tr w:rsidR="009E5F4A" w:rsidRPr="00202C80">
        <w:trPr>
          <w:trHeight w:val="144"/>
          <w:tblCellSpacing w:w="20" w:type="nil"/>
        </w:trPr>
        <w:tc>
          <w:tcPr>
            <w:tcW w:w="461"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w:t>
            </w:r>
          </w:p>
        </w:tc>
        <w:tc>
          <w:tcPr>
            <w:tcW w:w="3080"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Повторение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обобщение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знаний</w:t>
            </w:r>
            <w:proofErr w:type="spellEnd"/>
          </w:p>
        </w:tc>
        <w:tc>
          <w:tcPr>
            <w:tcW w:w="974"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4 </w:t>
            </w:r>
          </w:p>
        </w:tc>
        <w:tc>
          <w:tcPr>
            <w:tcW w:w="169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783" w:type="dxa"/>
            <w:tcMar>
              <w:top w:w="50" w:type="dxa"/>
              <w:left w:w="100" w:type="dxa"/>
            </w:tcMar>
            <w:vAlign w:val="center"/>
          </w:tcPr>
          <w:p w:rsidR="009E5F4A" w:rsidRPr="00952CBB" w:rsidRDefault="009E5F4A">
            <w:pPr>
              <w:spacing w:after="0"/>
              <w:ind w:left="135"/>
              <w:jc w:val="center"/>
              <w:rPr>
                <w:sz w:val="24"/>
                <w:szCs w:val="24"/>
              </w:rPr>
            </w:pPr>
          </w:p>
        </w:tc>
        <w:tc>
          <w:tcPr>
            <w:tcW w:w="2639"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417</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18</w:t>
              </w:r>
            </w:hyperlink>
          </w:p>
        </w:tc>
      </w:tr>
      <w:tr w:rsidR="009E5F4A" w:rsidRPr="00952CBB">
        <w:trPr>
          <w:trHeight w:val="144"/>
          <w:tblCellSpacing w:w="20" w:type="nil"/>
        </w:trPr>
        <w:tc>
          <w:tcPr>
            <w:tcW w:w="0" w:type="auto"/>
            <w:gridSpan w:val="2"/>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ОБЩЕЕ КОЛИЧЕСТВО ЧАСОВ ПО ПРОГРАММЕ</w:t>
            </w:r>
          </w:p>
        </w:tc>
        <w:tc>
          <w:tcPr>
            <w:tcW w:w="1531"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68 </w:t>
            </w:r>
          </w:p>
        </w:tc>
        <w:tc>
          <w:tcPr>
            <w:tcW w:w="169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6 </w:t>
            </w:r>
          </w:p>
        </w:tc>
        <w:tc>
          <w:tcPr>
            <w:tcW w:w="1783"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0 </w:t>
            </w:r>
          </w:p>
        </w:tc>
        <w:tc>
          <w:tcPr>
            <w:tcW w:w="2639" w:type="dxa"/>
            <w:tcMar>
              <w:top w:w="50" w:type="dxa"/>
              <w:left w:w="100" w:type="dxa"/>
            </w:tcMar>
            <w:vAlign w:val="center"/>
          </w:tcPr>
          <w:p w:rsidR="009E5F4A" w:rsidRPr="00952CBB" w:rsidRDefault="009E5F4A">
            <w:pPr>
              <w:rPr>
                <w:sz w:val="24"/>
                <w:szCs w:val="24"/>
              </w:rPr>
            </w:pPr>
          </w:p>
        </w:tc>
      </w:tr>
    </w:tbl>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85331F">
      <w:pPr>
        <w:spacing w:after="0"/>
        <w:ind w:left="120"/>
        <w:rPr>
          <w:sz w:val="24"/>
          <w:szCs w:val="24"/>
        </w:rPr>
      </w:pPr>
      <w:r w:rsidRPr="00952CB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4532"/>
        <w:gridCol w:w="1577"/>
        <w:gridCol w:w="1841"/>
        <w:gridCol w:w="1910"/>
        <w:gridCol w:w="3036"/>
      </w:tblGrid>
      <w:tr w:rsidR="009E5F4A" w:rsidRPr="00952CBB">
        <w:trPr>
          <w:trHeight w:val="144"/>
          <w:tblCellSpacing w:w="20" w:type="nil"/>
        </w:trPr>
        <w:tc>
          <w:tcPr>
            <w:tcW w:w="480" w:type="dxa"/>
            <w:vMerge w:val="restart"/>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b/>
                <w:color w:val="000000"/>
                <w:sz w:val="24"/>
                <w:szCs w:val="24"/>
              </w:rPr>
              <w:t xml:space="preserve">№ п/п </w:t>
            </w:r>
          </w:p>
          <w:p w:rsidR="009E5F4A" w:rsidRPr="00952CBB" w:rsidRDefault="009E5F4A">
            <w:pPr>
              <w:spacing w:after="0"/>
              <w:ind w:left="135"/>
              <w:rPr>
                <w:sz w:val="24"/>
                <w:szCs w:val="24"/>
              </w:rPr>
            </w:pPr>
          </w:p>
        </w:tc>
        <w:tc>
          <w:tcPr>
            <w:tcW w:w="2728"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Наименование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разделов</w:t>
            </w:r>
            <w:proofErr w:type="spellEnd"/>
            <w:r w:rsidRPr="00952CBB">
              <w:rPr>
                <w:rFonts w:ascii="Times New Roman" w:hAnsi="Times New Roman"/>
                <w:b/>
                <w:color w:val="000000"/>
                <w:sz w:val="24"/>
                <w:szCs w:val="24"/>
              </w:rPr>
              <w:t xml:space="preserve"> и </w:t>
            </w:r>
            <w:proofErr w:type="spellStart"/>
            <w:r w:rsidRPr="00952CBB">
              <w:rPr>
                <w:rFonts w:ascii="Times New Roman" w:hAnsi="Times New Roman"/>
                <w:b/>
                <w:color w:val="000000"/>
                <w:sz w:val="24"/>
                <w:szCs w:val="24"/>
              </w:rPr>
              <w:t>тем</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программы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gridSpan w:val="3"/>
            <w:tcMar>
              <w:top w:w="50" w:type="dxa"/>
              <w:left w:w="100" w:type="dxa"/>
            </w:tcMar>
            <w:vAlign w:val="center"/>
          </w:tcPr>
          <w:p w:rsidR="009E5F4A" w:rsidRPr="00952CBB" w:rsidRDefault="0085331F">
            <w:pPr>
              <w:spacing w:after="0"/>
              <w:rPr>
                <w:sz w:val="24"/>
                <w:szCs w:val="24"/>
              </w:rPr>
            </w:pPr>
            <w:proofErr w:type="spellStart"/>
            <w:r w:rsidRPr="00952CBB">
              <w:rPr>
                <w:rFonts w:ascii="Times New Roman" w:hAnsi="Times New Roman"/>
                <w:b/>
                <w:color w:val="000000"/>
                <w:sz w:val="24"/>
                <w:szCs w:val="24"/>
              </w:rPr>
              <w:t>Количество</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часов</w:t>
            </w:r>
            <w:proofErr w:type="spellEnd"/>
          </w:p>
        </w:tc>
        <w:tc>
          <w:tcPr>
            <w:tcW w:w="2734"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Электронные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цифровые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образовательные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ресурсы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r>
      <w:tr w:rsidR="009E5F4A" w:rsidRPr="00952CBB">
        <w:trPr>
          <w:trHeight w:val="144"/>
          <w:tblCellSpacing w:w="20" w:type="nil"/>
        </w:trPr>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1008"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Всего</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73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Контрольные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820"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Практические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r>
      <w:tr w:rsidR="009E5F4A" w:rsidRPr="00202C80">
        <w:trPr>
          <w:trHeight w:val="144"/>
          <w:tblCellSpacing w:w="20" w:type="nil"/>
        </w:trPr>
        <w:tc>
          <w:tcPr>
            <w:tcW w:w="48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w:t>
            </w:r>
          </w:p>
        </w:tc>
        <w:tc>
          <w:tcPr>
            <w:tcW w:w="2728"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Тригонометрия. Теоремы косинусов и синусов. </w:t>
            </w:r>
            <w:proofErr w:type="spellStart"/>
            <w:r w:rsidRPr="00952CBB">
              <w:rPr>
                <w:rFonts w:ascii="Times New Roman" w:hAnsi="Times New Roman"/>
                <w:color w:val="000000"/>
                <w:sz w:val="24"/>
                <w:szCs w:val="24"/>
              </w:rPr>
              <w:t>Решение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100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16 </w:t>
            </w:r>
          </w:p>
        </w:tc>
        <w:tc>
          <w:tcPr>
            <w:tcW w:w="173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0" w:type="dxa"/>
            <w:tcMar>
              <w:top w:w="50" w:type="dxa"/>
              <w:left w:w="100" w:type="dxa"/>
            </w:tcMar>
            <w:vAlign w:val="center"/>
          </w:tcPr>
          <w:p w:rsidR="009E5F4A" w:rsidRPr="00952CBB" w:rsidRDefault="009E5F4A">
            <w:pPr>
              <w:spacing w:after="0"/>
              <w:ind w:left="135"/>
              <w:jc w:val="center"/>
              <w:rPr>
                <w:sz w:val="24"/>
                <w:szCs w:val="24"/>
              </w:rPr>
            </w:pPr>
          </w:p>
        </w:tc>
        <w:tc>
          <w:tcPr>
            <w:tcW w:w="273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12</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48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w:t>
            </w:r>
          </w:p>
        </w:tc>
        <w:tc>
          <w:tcPr>
            <w:tcW w:w="2728"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Преобразование подобия. Метрические соотношения в окружности</w:t>
            </w:r>
          </w:p>
        </w:tc>
        <w:tc>
          <w:tcPr>
            <w:tcW w:w="100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10 </w:t>
            </w:r>
          </w:p>
        </w:tc>
        <w:tc>
          <w:tcPr>
            <w:tcW w:w="173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0" w:type="dxa"/>
            <w:tcMar>
              <w:top w:w="50" w:type="dxa"/>
              <w:left w:w="100" w:type="dxa"/>
            </w:tcMar>
            <w:vAlign w:val="center"/>
          </w:tcPr>
          <w:p w:rsidR="009E5F4A" w:rsidRPr="00952CBB" w:rsidRDefault="009E5F4A">
            <w:pPr>
              <w:spacing w:after="0"/>
              <w:ind w:left="135"/>
              <w:jc w:val="center"/>
              <w:rPr>
                <w:sz w:val="24"/>
                <w:szCs w:val="24"/>
              </w:rPr>
            </w:pPr>
          </w:p>
        </w:tc>
        <w:tc>
          <w:tcPr>
            <w:tcW w:w="273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12</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48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w:t>
            </w:r>
          </w:p>
        </w:tc>
        <w:tc>
          <w:tcPr>
            <w:tcW w:w="2728"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Векторы</w:t>
            </w:r>
            <w:proofErr w:type="spellEnd"/>
          </w:p>
        </w:tc>
        <w:tc>
          <w:tcPr>
            <w:tcW w:w="100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12 </w:t>
            </w:r>
          </w:p>
        </w:tc>
        <w:tc>
          <w:tcPr>
            <w:tcW w:w="173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0" w:type="dxa"/>
            <w:tcMar>
              <w:top w:w="50" w:type="dxa"/>
              <w:left w:w="100" w:type="dxa"/>
            </w:tcMar>
            <w:vAlign w:val="center"/>
          </w:tcPr>
          <w:p w:rsidR="009E5F4A" w:rsidRPr="00952CBB" w:rsidRDefault="009E5F4A">
            <w:pPr>
              <w:spacing w:after="0"/>
              <w:ind w:left="135"/>
              <w:jc w:val="center"/>
              <w:rPr>
                <w:sz w:val="24"/>
                <w:szCs w:val="24"/>
              </w:rPr>
            </w:pPr>
          </w:p>
        </w:tc>
        <w:tc>
          <w:tcPr>
            <w:tcW w:w="273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12</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48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w:t>
            </w:r>
          </w:p>
        </w:tc>
        <w:tc>
          <w:tcPr>
            <w:tcW w:w="2728"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Декартовы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координаты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на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плоскости</w:t>
            </w:r>
            <w:proofErr w:type="spellEnd"/>
            <w:r w:rsidRPr="00952CBB">
              <w:rPr>
                <w:rFonts w:ascii="Times New Roman" w:hAnsi="Times New Roman"/>
                <w:color w:val="000000"/>
                <w:sz w:val="24"/>
                <w:szCs w:val="24"/>
              </w:rPr>
              <w:t xml:space="preserve"> </w:t>
            </w:r>
          </w:p>
        </w:tc>
        <w:tc>
          <w:tcPr>
            <w:tcW w:w="100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9 </w:t>
            </w:r>
          </w:p>
        </w:tc>
        <w:tc>
          <w:tcPr>
            <w:tcW w:w="173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820" w:type="dxa"/>
            <w:tcMar>
              <w:top w:w="50" w:type="dxa"/>
              <w:left w:w="100" w:type="dxa"/>
            </w:tcMar>
            <w:vAlign w:val="center"/>
          </w:tcPr>
          <w:p w:rsidR="009E5F4A" w:rsidRPr="00952CBB" w:rsidRDefault="009E5F4A">
            <w:pPr>
              <w:spacing w:after="0"/>
              <w:ind w:left="135"/>
              <w:jc w:val="center"/>
              <w:rPr>
                <w:sz w:val="24"/>
                <w:szCs w:val="24"/>
              </w:rPr>
            </w:pPr>
          </w:p>
        </w:tc>
        <w:tc>
          <w:tcPr>
            <w:tcW w:w="273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12</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48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w:t>
            </w:r>
          </w:p>
        </w:tc>
        <w:tc>
          <w:tcPr>
            <w:tcW w:w="2728"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Правильные многоугольники. Длина окружности и площадь круга. </w:t>
            </w:r>
            <w:proofErr w:type="spellStart"/>
            <w:r w:rsidRPr="00952CBB">
              <w:rPr>
                <w:rFonts w:ascii="Times New Roman" w:hAnsi="Times New Roman"/>
                <w:color w:val="000000"/>
                <w:sz w:val="24"/>
                <w:szCs w:val="24"/>
              </w:rPr>
              <w:t>Вычисление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площадей</w:t>
            </w:r>
            <w:proofErr w:type="spellEnd"/>
          </w:p>
        </w:tc>
        <w:tc>
          <w:tcPr>
            <w:tcW w:w="100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8 </w:t>
            </w:r>
          </w:p>
        </w:tc>
        <w:tc>
          <w:tcPr>
            <w:tcW w:w="1736" w:type="dxa"/>
            <w:tcMar>
              <w:top w:w="50" w:type="dxa"/>
              <w:left w:w="100" w:type="dxa"/>
            </w:tcMar>
            <w:vAlign w:val="center"/>
          </w:tcPr>
          <w:p w:rsidR="009E5F4A" w:rsidRPr="00952CBB" w:rsidRDefault="009E5F4A">
            <w:pPr>
              <w:spacing w:after="0"/>
              <w:ind w:left="135"/>
              <w:jc w:val="center"/>
              <w:rPr>
                <w:sz w:val="24"/>
                <w:szCs w:val="24"/>
              </w:rPr>
            </w:pPr>
          </w:p>
        </w:tc>
        <w:tc>
          <w:tcPr>
            <w:tcW w:w="1820" w:type="dxa"/>
            <w:tcMar>
              <w:top w:w="50" w:type="dxa"/>
              <w:left w:w="100" w:type="dxa"/>
            </w:tcMar>
            <w:vAlign w:val="center"/>
          </w:tcPr>
          <w:p w:rsidR="009E5F4A" w:rsidRPr="00952CBB" w:rsidRDefault="009E5F4A">
            <w:pPr>
              <w:spacing w:after="0"/>
              <w:ind w:left="135"/>
              <w:jc w:val="center"/>
              <w:rPr>
                <w:sz w:val="24"/>
                <w:szCs w:val="24"/>
              </w:rPr>
            </w:pPr>
          </w:p>
        </w:tc>
        <w:tc>
          <w:tcPr>
            <w:tcW w:w="273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12</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48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w:t>
            </w:r>
          </w:p>
        </w:tc>
        <w:tc>
          <w:tcPr>
            <w:tcW w:w="2728"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Движения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плоскости</w:t>
            </w:r>
            <w:proofErr w:type="spellEnd"/>
          </w:p>
        </w:tc>
        <w:tc>
          <w:tcPr>
            <w:tcW w:w="100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6 </w:t>
            </w:r>
          </w:p>
        </w:tc>
        <w:tc>
          <w:tcPr>
            <w:tcW w:w="1736" w:type="dxa"/>
            <w:tcMar>
              <w:top w:w="50" w:type="dxa"/>
              <w:left w:w="100" w:type="dxa"/>
            </w:tcMar>
            <w:vAlign w:val="center"/>
          </w:tcPr>
          <w:p w:rsidR="009E5F4A" w:rsidRPr="00952CBB" w:rsidRDefault="009E5F4A">
            <w:pPr>
              <w:spacing w:after="0"/>
              <w:ind w:left="135"/>
              <w:jc w:val="center"/>
              <w:rPr>
                <w:sz w:val="24"/>
                <w:szCs w:val="24"/>
              </w:rPr>
            </w:pPr>
          </w:p>
        </w:tc>
        <w:tc>
          <w:tcPr>
            <w:tcW w:w="1820" w:type="dxa"/>
            <w:tcMar>
              <w:top w:w="50" w:type="dxa"/>
              <w:left w:w="100" w:type="dxa"/>
            </w:tcMar>
            <w:vAlign w:val="center"/>
          </w:tcPr>
          <w:p w:rsidR="009E5F4A" w:rsidRPr="00952CBB" w:rsidRDefault="009E5F4A">
            <w:pPr>
              <w:spacing w:after="0"/>
              <w:ind w:left="135"/>
              <w:jc w:val="center"/>
              <w:rPr>
                <w:sz w:val="24"/>
                <w:szCs w:val="24"/>
              </w:rPr>
            </w:pPr>
          </w:p>
        </w:tc>
        <w:tc>
          <w:tcPr>
            <w:tcW w:w="273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12</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48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7</w:t>
            </w:r>
          </w:p>
        </w:tc>
        <w:tc>
          <w:tcPr>
            <w:tcW w:w="2728"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Повторение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обобщение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систематизация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знаний</w:t>
            </w:r>
            <w:proofErr w:type="spellEnd"/>
          </w:p>
        </w:tc>
        <w:tc>
          <w:tcPr>
            <w:tcW w:w="1008"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7 </w:t>
            </w:r>
          </w:p>
        </w:tc>
        <w:tc>
          <w:tcPr>
            <w:tcW w:w="173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2 </w:t>
            </w:r>
          </w:p>
        </w:tc>
        <w:tc>
          <w:tcPr>
            <w:tcW w:w="1820" w:type="dxa"/>
            <w:tcMar>
              <w:top w:w="50" w:type="dxa"/>
              <w:left w:w="100" w:type="dxa"/>
            </w:tcMar>
            <w:vAlign w:val="center"/>
          </w:tcPr>
          <w:p w:rsidR="009E5F4A" w:rsidRPr="00952CBB" w:rsidRDefault="009E5F4A">
            <w:pPr>
              <w:spacing w:after="0"/>
              <w:ind w:left="135"/>
              <w:jc w:val="center"/>
              <w:rPr>
                <w:sz w:val="24"/>
                <w:szCs w:val="24"/>
              </w:rPr>
            </w:pPr>
          </w:p>
        </w:tc>
        <w:tc>
          <w:tcPr>
            <w:tcW w:w="273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12</w:t>
              </w:r>
              <w:r w:rsidRPr="00952CBB">
                <w:rPr>
                  <w:rFonts w:ascii="Times New Roman" w:hAnsi="Times New Roman"/>
                  <w:color w:val="0000FF"/>
                  <w:sz w:val="24"/>
                  <w:szCs w:val="24"/>
                  <w:u w:val="single"/>
                </w:rPr>
                <w:t>c</w:t>
              </w:r>
            </w:hyperlink>
          </w:p>
        </w:tc>
      </w:tr>
      <w:tr w:rsidR="009E5F4A" w:rsidRPr="00952CBB">
        <w:trPr>
          <w:trHeight w:val="144"/>
          <w:tblCellSpacing w:w="20" w:type="nil"/>
        </w:trPr>
        <w:tc>
          <w:tcPr>
            <w:tcW w:w="0" w:type="auto"/>
            <w:gridSpan w:val="2"/>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ОБЩЕЕ КОЛИЧЕСТВО ЧАСОВ ПО ПРОГРАММЕ</w:t>
            </w:r>
          </w:p>
        </w:tc>
        <w:tc>
          <w:tcPr>
            <w:tcW w:w="1585"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68 </w:t>
            </w:r>
          </w:p>
        </w:tc>
        <w:tc>
          <w:tcPr>
            <w:tcW w:w="173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6 </w:t>
            </w:r>
          </w:p>
        </w:tc>
        <w:tc>
          <w:tcPr>
            <w:tcW w:w="1820"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0 </w:t>
            </w:r>
          </w:p>
        </w:tc>
        <w:tc>
          <w:tcPr>
            <w:tcW w:w="2734" w:type="dxa"/>
            <w:tcMar>
              <w:top w:w="50" w:type="dxa"/>
              <w:left w:w="100" w:type="dxa"/>
            </w:tcMar>
            <w:vAlign w:val="center"/>
          </w:tcPr>
          <w:p w:rsidR="009E5F4A" w:rsidRPr="00952CBB" w:rsidRDefault="009E5F4A">
            <w:pPr>
              <w:rPr>
                <w:sz w:val="24"/>
                <w:szCs w:val="24"/>
              </w:rPr>
            </w:pPr>
          </w:p>
        </w:tc>
      </w:tr>
    </w:tbl>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85331F">
      <w:pPr>
        <w:spacing w:after="0"/>
        <w:ind w:left="120"/>
        <w:rPr>
          <w:sz w:val="24"/>
          <w:szCs w:val="24"/>
        </w:rPr>
      </w:pPr>
      <w:bookmarkStart w:id="8" w:name="block-2342262"/>
      <w:bookmarkEnd w:id="7"/>
      <w:r w:rsidRPr="00952CBB">
        <w:rPr>
          <w:rFonts w:ascii="Times New Roman" w:hAnsi="Times New Roman"/>
          <w:b/>
          <w:color w:val="000000"/>
          <w:sz w:val="24"/>
          <w:szCs w:val="24"/>
        </w:rPr>
        <w:lastRenderedPageBreak/>
        <w:t xml:space="preserve"> ПОУРОЧНОЕ ПЛАНИРОВАНИЕ </w:t>
      </w:r>
    </w:p>
    <w:p w:rsidR="009E5F4A" w:rsidRPr="00952CBB" w:rsidRDefault="0085331F">
      <w:pPr>
        <w:spacing w:after="0"/>
        <w:ind w:left="120"/>
        <w:rPr>
          <w:sz w:val="24"/>
          <w:szCs w:val="24"/>
        </w:rPr>
      </w:pPr>
      <w:r w:rsidRPr="00952CBB">
        <w:rPr>
          <w:rFonts w:ascii="Times New Roman" w:hAnsi="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7"/>
        <w:gridCol w:w="3714"/>
        <w:gridCol w:w="1188"/>
        <w:gridCol w:w="1841"/>
        <w:gridCol w:w="1910"/>
        <w:gridCol w:w="1347"/>
        <w:gridCol w:w="3103"/>
      </w:tblGrid>
      <w:tr w:rsidR="009E5F4A" w:rsidRPr="00952CBB">
        <w:trPr>
          <w:trHeight w:val="144"/>
          <w:tblCellSpacing w:w="20" w:type="nil"/>
        </w:trPr>
        <w:tc>
          <w:tcPr>
            <w:tcW w:w="400" w:type="dxa"/>
            <w:vMerge w:val="restart"/>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b/>
                <w:color w:val="000000"/>
                <w:sz w:val="24"/>
                <w:szCs w:val="24"/>
              </w:rPr>
              <w:t xml:space="preserve">№ п/п </w:t>
            </w:r>
          </w:p>
          <w:p w:rsidR="009E5F4A" w:rsidRPr="00952CBB" w:rsidRDefault="009E5F4A">
            <w:pPr>
              <w:spacing w:after="0"/>
              <w:ind w:left="135"/>
              <w:rPr>
                <w:sz w:val="24"/>
                <w:szCs w:val="24"/>
              </w:rPr>
            </w:pPr>
          </w:p>
        </w:tc>
        <w:tc>
          <w:tcPr>
            <w:tcW w:w="2816"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Тема</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урока</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gridSpan w:val="3"/>
            <w:tcMar>
              <w:top w:w="50" w:type="dxa"/>
              <w:left w:w="100" w:type="dxa"/>
            </w:tcMar>
            <w:vAlign w:val="center"/>
          </w:tcPr>
          <w:p w:rsidR="009E5F4A" w:rsidRPr="00952CBB" w:rsidRDefault="0085331F">
            <w:pPr>
              <w:spacing w:after="0"/>
              <w:rPr>
                <w:sz w:val="24"/>
                <w:szCs w:val="24"/>
              </w:rPr>
            </w:pPr>
            <w:proofErr w:type="spellStart"/>
            <w:r w:rsidRPr="00952CBB">
              <w:rPr>
                <w:rFonts w:ascii="Times New Roman" w:hAnsi="Times New Roman"/>
                <w:b/>
                <w:color w:val="000000"/>
                <w:sz w:val="24"/>
                <w:szCs w:val="24"/>
              </w:rPr>
              <w:t>Количество</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часов</w:t>
            </w:r>
            <w:proofErr w:type="spellEnd"/>
          </w:p>
        </w:tc>
        <w:tc>
          <w:tcPr>
            <w:tcW w:w="1189"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Дата</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изучения</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2021"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Электронные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цифровые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образовательные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ресурсы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r>
      <w:tr w:rsidR="009E5F4A" w:rsidRPr="00952CBB">
        <w:trPr>
          <w:trHeight w:val="144"/>
          <w:tblCellSpacing w:w="20" w:type="nil"/>
        </w:trPr>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869"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Всего</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573"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Контрольные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669"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Практические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Простейшие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геометрические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объекты</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724</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Многоугольник</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ломаная</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2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proofErr w:type="spellStart"/>
              <w:r w:rsidRPr="00952CBB">
                <w:rPr>
                  <w:rFonts w:ascii="Times New Roman" w:hAnsi="Times New Roman"/>
                  <w:color w:val="0000FF"/>
                  <w:sz w:val="24"/>
                  <w:szCs w:val="24"/>
                  <w:u w:val="single"/>
                </w:rPr>
                <w:t>cb</w:t>
              </w:r>
              <w:proofErr w:type="spellEnd"/>
              <w:r w:rsidRPr="00952CBB">
                <w:rPr>
                  <w:rFonts w:ascii="Times New Roman" w:hAnsi="Times New Roman"/>
                  <w:color w:val="0000FF"/>
                  <w:sz w:val="24"/>
                  <w:szCs w:val="24"/>
                  <w:u w:val="single"/>
                  <w:lang w:val="ru-RU"/>
                </w:rPr>
                <w:t>6</w:t>
              </w:r>
              <w:r w:rsidRPr="00952CBB">
                <w:rPr>
                  <w:rFonts w:ascii="Times New Roman" w:hAnsi="Times New Roman"/>
                  <w:color w:val="0000FF"/>
                  <w:sz w:val="24"/>
                  <w:szCs w:val="24"/>
                  <w:u w:val="single"/>
                </w:rPr>
                <w:t>a</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Смежные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вертикальные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5</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Смежные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вертикальные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7</w:t>
              </w:r>
              <w:r w:rsidRPr="00952CBB">
                <w:rPr>
                  <w:rFonts w:ascii="Times New Roman" w:hAnsi="Times New Roman"/>
                  <w:color w:val="0000FF"/>
                  <w:sz w:val="24"/>
                  <w:szCs w:val="24"/>
                  <w:u w:val="single"/>
                </w:rPr>
                <w:t>be</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Смежные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вертикальные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Смежные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вертикальные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7</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Смежные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вертикальные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8</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Смежные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вертикальные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9</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10</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3</w:t>
              </w:r>
              <w:proofErr w:type="spellStart"/>
              <w:r w:rsidRPr="00952CBB">
                <w:rPr>
                  <w:rFonts w:ascii="Times New Roman" w:hAnsi="Times New Roman"/>
                  <w:color w:val="0000FF"/>
                  <w:sz w:val="24"/>
                  <w:szCs w:val="24"/>
                  <w:u w:val="single"/>
                </w:rPr>
                <w:t>ea</w:t>
              </w:r>
              <w:proofErr w:type="spellEnd"/>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11</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12</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13</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Периметр и площадь фигур, составленных из прямоугольников</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14</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Периметр и площадь фигур, составленных из прямоугольников</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15</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proofErr w:type="spellStart"/>
              <w:r w:rsidRPr="00952CBB">
                <w:rPr>
                  <w:rFonts w:ascii="Times New Roman" w:hAnsi="Times New Roman"/>
                  <w:color w:val="0000FF"/>
                  <w:sz w:val="24"/>
                  <w:szCs w:val="24"/>
                  <w:u w:val="single"/>
                </w:rPr>
                <w:t>ce</w:t>
              </w:r>
              <w:proofErr w:type="spellEnd"/>
              <w:r w:rsidRPr="00952CBB">
                <w:rPr>
                  <w:rFonts w:ascii="Times New Roman" w:hAnsi="Times New Roman"/>
                  <w:color w:val="0000FF"/>
                  <w:sz w:val="24"/>
                  <w:szCs w:val="24"/>
                  <w:u w:val="single"/>
                  <w:lang w:val="ru-RU"/>
                </w:rPr>
                <w:t>80</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16</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1</w:t>
              </w:r>
              <w:proofErr w:type="spellStart"/>
              <w:r w:rsidRPr="00952CBB">
                <w:rPr>
                  <w:rFonts w:ascii="Times New Roman" w:hAnsi="Times New Roman"/>
                  <w:color w:val="0000FF"/>
                  <w:sz w:val="24"/>
                  <w:szCs w:val="24"/>
                  <w:u w:val="single"/>
                </w:rPr>
                <w:t>fa</w:t>
              </w:r>
              <w:proofErr w:type="spellEnd"/>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17</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34</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18</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01</w:t>
              </w:r>
              <w:r w:rsidRPr="00952CBB">
                <w:rPr>
                  <w:rFonts w:ascii="Times New Roman" w:hAnsi="Times New Roman"/>
                  <w:color w:val="0000FF"/>
                  <w:sz w:val="24"/>
                  <w:szCs w:val="24"/>
                  <w:u w:val="single"/>
                </w:rPr>
                <w:t>e</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19</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20</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21</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88</w:t>
              </w:r>
              <w:r w:rsidRPr="00952CBB">
                <w:rPr>
                  <w:rFonts w:ascii="Times New Roman" w:hAnsi="Times New Roman"/>
                  <w:color w:val="0000FF"/>
                  <w:sz w:val="24"/>
                  <w:szCs w:val="24"/>
                  <w:u w:val="single"/>
                </w:rPr>
                <w:t>e</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22</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Признаки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прямоугольных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23</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Признаки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равенства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lastRenderedPageBreak/>
              <w:t>прямоугольных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lastRenderedPageBreak/>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24</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9</w:t>
              </w:r>
              <w:proofErr w:type="spellStart"/>
              <w:r w:rsidRPr="00952CBB">
                <w:rPr>
                  <w:rFonts w:ascii="Times New Roman" w:hAnsi="Times New Roman"/>
                  <w:color w:val="0000FF"/>
                  <w:sz w:val="24"/>
                  <w:szCs w:val="24"/>
                  <w:u w:val="single"/>
                </w:rPr>
                <w:t>ec</w:t>
              </w:r>
              <w:proofErr w:type="spellEnd"/>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25</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26</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Равнобедренные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равносторонние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треугольники</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3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6</w:t>
              </w:r>
              <w:proofErr w:type="spellStart"/>
              <w:r w:rsidRPr="00952CBB">
                <w:rPr>
                  <w:rFonts w:ascii="Times New Roman" w:hAnsi="Times New Roman"/>
                  <w:color w:val="0000FF"/>
                  <w:sz w:val="24"/>
                  <w:szCs w:val="24"/>
                  <w:u w:val="single"/>
                </w:rPr>
                <w:t>fa</w:t>
              </w:r>
              <w:proofErr w:type="spellEnd"/>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27</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Признаки и свойства равнобедренного треугольника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880</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28</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Признаки и свойства равнобедренного треугольника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880</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29</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Признаки и свойства равнобедренного треугольника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26</w:t>
              </w:r>
              <w:r w:rsidRPr="00952CBB">
                <w:rPr>
                  <w:rFonts w:ascii="Times New Roman" w:hAnsi="Times New Roman"/>
                  <w:color w:val="0000FF"/>
                  <w:sz w:val="24"/>
                  <w:szCs w:val="24"/>
                  <w:u w:val="single"/>
                </w:rPr>
                <w:t>c</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30</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Неравенства</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геометрии</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31</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Неравенства</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геометрии</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3</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2</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32</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Неравенства</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геометрии</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33</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Неравенства</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геометрии</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34</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Прямоугольный треугольник с углом в 30°</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proofErr w:type="spellStart"/>
              <w:r w:rsidRPr="00952CBB">
                <w:rPr>
                  <w:rFonts w:ascii="Times New Roman" w:hAnsi="Times New Roman"/>
                  <w:color w:val="0000FF"/>
                  <w:sz w:val="24"/>
                  <w:szCs w:val="24"/>
                  <w:u w:val="single"/>
                </w:rPr>
                <w:t>eb</w:t>
              </w:r>
              <w:proofErr w:type="spellEnd"/>
              <w:r w:rsidRPr="00952CBB">
                <w:rPr>
                  <w:rFonts w:ascii="Times New Roman" w:hAnsi="Times New Roman"/>
                  <w:color w:val="0000FF"/>
                  <w:sz w:val="24"/>
                  <w:szCs w:val="24"/>
                  <w:u w:val="single"/>
                  <w:lang w:val="ru-RU"/>
                </w:rPr>
                <w:t>22</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35</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Прямоугольный треугольник с углом в 30°</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36</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"Треугольники"</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proofErr w:type="spellStart"/>
              <w:r w:rsidRPr="00952CBB">
                <w:rPr>
                  <w:rFonts w:ascii="Times New Roman" w:hAnsi="Times New Roman"/>
                  <w:color w:val="0000FF"/>
                  <w:sz w:val="24"/>
                  <w:szCs w:val="24"/>
                  <w:u w:val="single"/>
                </w:rPr>
                <w:t>ecbc</w:t>
              </w:r>
              <w:proofErr w:type="spellEnd"/>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37</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Параллельные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прямые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их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lastRenderedPageBreak/>
              <w:t>свойства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lastRenderedPageBreak/>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proofErr w:type="spellStart"/>
              <w:r w:rsidRPr="00952CBB">
                <w:rPr>
                  <w:rFonts w:ascii="Times New Roman" w:hAnsi="Times New Roman"/>
                  <w:color w:val="0000FF"/>
                  <w:sz w:val="24"/>
                  <w:szCs w:val="24"/>
                  <w:u w:val="single"/>
                </w:rPr>
                <w:t>ef</w:t>
              </w:r>
              <w:proofErr w:type="spellEnd"/>
              <w:r w:rsidRPr="00952CBB">
                <w:rPr>
                  <w:rFonts w:ascii="Times New Roman" w:hAnsi="Times New Roman"/>
                  <w:color w:val="0000FF"/>
                  <w:sz w:val="24"/>
                  <w:szCs w:val="24"/>
                  <w:u w:val="single"/>
                  <w:lang w:val="ru-RU"/>
                </w:rPr>
                <w:t>64</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38</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Пятый</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постулат</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Евклида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39</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086</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40</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41</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42</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43</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3</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0</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44</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Признак параллельности </w:t>
            </w:r>
            <w:r w:rsidRPr="00952CBB">
              <w:rPr>
                <w:rFonts w:ascii="Times New Roman" w:hAnsi="Times New Roman"/>
                <w:color w:val="000000"/>
                <w:sz w:val="24"/>
                <w:szCs w:val="24"/>
                <w:lang w:val="ru-RU"/>
              </w:rPr>
              <w:lastRenderedPageBreak/>
              <w:t>прямых через равенство расстояний от точек одной прямой до второй прямой</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lastRenderedPageBreak/>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45</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46</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Сумма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углов</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4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630</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47</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Сумма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углов</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8</w:t>
              </w:r>
              <w:proofErr w:type="spellStart"/>
              <w:r w:rsidRPr="00952CBB">
                <w:rPr>
                  <w:rFonts w:ascii="Times New Roman" w:hAnsi="Times New Roman"/>
                  <w:color w:val="0000FF"/>
                  <w:sz w:val="24"/>
                  <w:szCs w:val="24"/>
                  <w:u w:val="single"/>
                </w:rPr>
                <w:t>ba</w:t>
              </w:r>
              <w:proofErr w:type="spellEnd"/>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48</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Внешние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proofErr w:type="spellStart"/>
              <w:r w:rsidRPr="00952CBB">
                <w:rPr>
                  <w:rFonts w:ascii="Times New Roman" w:hAnsi="Times New Roman"/>
                  <w:color w:val="0000FF"/>
                  <w:sz w:val="24"/>
                  <w:szCs w:val="24"/>
                  <w:u w:val="single"/>
                </w:rPr>
                <w:t>fa</w:t>
              </w:r>
              <w:proofErr w:type="spellEnd"/>
              <w:r w:rsidRPr="00952CBB">
                <w:rPr>
                  <w:rFonts w:ascii="Times New Roman" w:hAnsi="Times New Roman"/>
                  <w:color w:val="0000FF"/>
                  <w:sz w:val="24"/>
                  <w:szCs w:val="24"/>
                  <w:u w:val="single"/>
                  <w:lang w:val="ru-RU"/>
                </w:rPr>
                <w:t>5</w:t>
              </w:r>
              <w:r w:rsidRPr="00952CBB">
                <w:rPr>
                  <w:rFonts w:ascii="Times New Roman" w:hAnsi="Times New Roman"/>
                  <w:color w:val="0000FF"/>
                  <w:sz w:val="24"/>
                  <w:szCs w:val="24"/>
                  <w:u w:val="single"/>
                </w:rPr>
                <w:t>e</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49</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Внешние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50</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/8866</w:t>
              </w:r>
              <w:proofErr w:type="spellStart"/>
              <w:r w:rsidRPr="00952CBB">
                <w:rPr>
                  <w:rFonts w:ascii="Times New Roman" w:hAnsi="Times New Roman"/>
                  <w:color w:val="0000FF"/>
                  <w:sz w:val="24"/>
                  <w:szCs w:val="24"/>
                  <w:u w:val="single"/>
                </w:rPr>
                <w:t>fe</w:t>
              </w:r>
              <w:proofErr w:type="spellEnd"/>
              <w:r w:rsidRPr="00952CBB">
                <w:rPr>
                  <w:rFonts w:ascii="Times New Roman" w:hAnsi="Times New Roman"/>
                  <w:color w:val="0000FF"/>
                  <w:sz w:val="24"/>
                  <w:szCs w:val="24"/>
                  <w:u w:val="single"/>
                  <w:lang w:val="ru-RU"/>
                </w:rPr>
                <w:t>6</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51</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Окружность, хорды и диаметр, их свойства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/88670800</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52</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Касательная</w:t>
            </w:r>
            <w:proofErr w:type="spellEnd"/>
            <w:r w:rsidRPr="00952CBB">
              <w:rPr>
                <w:rFonts w:ascii="Times New Roman" w:hAnsi="Times New Roman"/>
                <w:color w:val="000000"/>
                <w:sz w:val="24"/>
                <w:szCs w:val="24"/>
              </w:rPr>
              <w:t xml:space="preserve"> к </w:t>
            </w:r>
            <w:proofErr w:type="spellStart"/>
            <w:r w:rsidRPr="00952CBB">
              <w:rPr>
                <w:rFonts w:ascii="Times New Roman" w:hAnsi="Times New Roman"/>
                <w:color w:val="000000"/>
                <w:sz w:val="24"/>
                <w:szCs w:val="24"/>
              </w:rPr>
              <w:t>окружности</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/88670</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9</w:t>
              </w:r>
              <w:r w:rsidRPr="00952CBB">
                <w:rPr>
                  <w:rFonts w:ascii="Times New Roman" w:hAnsi="Times New Roman"/>
                  <w:color w:val="0000FF"/>
                  <w:sz w:val="24"/>
                  <w:szCs w:val="24"/>
                  <w:u w:val="single"/>
                </w:rPr>
                <w:t>a</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53</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Окружность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вписанная</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угол</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54</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Окружность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вписанная</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угол</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55</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Понятие о ГМТ, применение в задачах</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/8867013</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56</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Понятие о ГМТ, применение в задачах</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/88670508</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57</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58</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Окружность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описанная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около</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/88670</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62</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59</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Окружность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описанная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около</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60</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Окружность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вписанная</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треугольник</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/8867103</w:t>
              </w:r>
              <w:r w:rsidRPr="00952CBB">
                <w:rPr>
                  <w:rFonts w:ascii="Times New Roman" w:hAnsi="Times New Roman"/>
                  <w:color w:val="0000FF"/>
                  <w:sz w:val="24"/>
                  <w:szCs w:val="24"/>
                  <w:u w:val="single"/>
                </w:rPr>
                <w:t>e</w:t>
              </w:r>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61</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Окружность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вписанная</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треугольник</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62</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Простейшие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задачи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на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построение</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5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/88671188</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63</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Простейшие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задачи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на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построение</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/886712</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2</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64</w:t>
            </w:r>
          </w:p>
        </w:tc>
        <w:tc>
          <w:tcPr>
            <w:tcW w:w="2816" w:type="dxa"/>
            <w:tcMar>
              <w:top w:w="50" w:type="dxa"/>
              <w:left w:w="100" w:type="dxa"/>
            </w:tcMar>
            <w:vAlign w:val="center"/>
          </w:tcPr>
          <w:p w:rsidR="009E5F4A" w:rsidRPr="00D7630D" w:rsidRDefault="0085331F">
            <w:pPr>
              <w:spacing w:after="0"/>
              <w:ind w:left="135"/>
              <w:rPr>
                <w:sz w:val="24"/>
                <w:szCs w:val="24"/>
                <w:lang w:val="ru-RU"/>
              </w:rPr>
            </w:pPr>
            <w:r w:rsidRPr="00952CBB">
              <w:rPr>
                <w:rFonts w:ascii="Times New Roman" w:hAnsi="Times New Roman"/>
                <w:color w:val="000000"/>
                <w:sz w:val="24"/>
                <w:szCs w:val="24"/>
                <w:lang w:val="ru-RU"/>
              </w:rPr>
              <w:t xml:space="preserve">Контрольная работа по теме "Окружность и </w:t>
            </w:r>
            <w:proofErr w:type="spellStart"/>
            <w:r w:rsidRPr="00952CBB">
              <w:rPr>
                <w:rFonts w:ascii="Times New Roman" w:hAnsi="Times New Roman"/>
                <w:color w:val="000000"/>
                <w:sz w:val="24"/>
                <w:szCs w:val="24"/>
                <w:lang w:val="ru-RU"/>
              </w:rPr>
              <w:t>круг.</w:t>
            </w:r>
            <w:r w:rsidRPr="00D7630D">
              <w:rPr>
                <w:rFonts w:ascii="Times New Roman" w:hAnsi="Times New Roman"/>
                <w:color w:val="000000"/>
                <w:sz w:val="24"/>
                <w:szCs w:val="24"/>
                <w:lang w:val="ru-RU"/>
              </w:rPr>
              <w:t>Геометрические</w:t>
            </w:r>
            <w:proofErr w:type="spellEnd"/>
            <w:r w:rsidRPr="00D7630D">
              <w:rPr>
                <w:rFonts w:ascii="Times New Roman" w:hAnsi="Times New Roman"/>
                <w:color w:val="000000"/>
                <w:sz w:val="24"/>
                <w:szCs w:val="24"/>
                <w:lang w:val="ru-RU"/>
              </w:rPr>
              <w:t xml:space="preserve"> построения"</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D7630D">
              <w:rPr>
                <w:rFonts w:ascii="Times New Roman" w:hAnsi="Times New Roman"/>
                <w:color w:val="000000"/>
                <w:sz w:val="24"/>
                <w:szCs w:val="24"/>
                <w:lang w:val="ru-RU"/>
              </w:rPr>
              <w:t xml:space="preserve"> </w:t>
            </w: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/88671462</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65</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/886715</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6</w:t>
              </w:r>
            </w:hyperlink>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66</w:t>
            </w:r>
          </w:p>
        </w:tc>
        <w:tc>
          <w:tcPr>
            <w:tcW w:w="2816"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Итоговая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контрольная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работа</w:t>
            </w:r>
            <w:proofErr w:type="spellEnd"/>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73"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/886716</w:t>
              </w:r>
              <w:proofErr w:type="spellStart"/>
              <w:r w:rsidRPr="00952CBB">
                <w:rPr>
                  <w:rFonts w:ascii="Times New Roman" w:hAnsi="Times New Roman"/>
                  <w:color w:val="0000FF"/>
                  <w:sz w:val="24"/>
                  <w:szCs w:val="24"/>
                  <w:u w:val="single"/>
                </w:rPr>
                <w:t>ec</w:t>
              </w:r>
              <w:proofErr w:type="spellEnd"/>
            </w:hyperlink>
          </w:p>
        </w:tc>
      </w:tr>
      <w:tr w:rsidR="009E5F4A" w:rsidRPr="00952CBB">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67</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400"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68</w:t>
            </w:r>
          </w:p>
        </w:tc>
        <w:tc>
          <w:tcPr>
            <w:tcW w:w="2816"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Повторение и обобщение </w:t>
            </w:r>
            <w:r w:rsidRPr="00952CBB">
              <w:rPr>
                <w:rFonts w:ascii="Times New Roman" w:hAnsi="Times New Roman"/>
                <w:color w:val="000000"/>
                <w:sz w:val="24"/>
                <w:szCs w:val="24"/>
                <w:lang w:val="ru-RU"/>
              </w:rPr>
              <w:lastRenderedPageBreak/>
              <w:t>знаний основных понятий и методов курса 7 класса</w:t>
            </w:r>
          </w:p>
        </w:tc>
        <w:tc>
          <w:tcPr>
            <w:tcW w:w="8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lastRenderedPageBreak/>
              <w:t xml:space="preserve">1 </w:t>
            </w:r>
          </w:p>
        </w:tc>
        <w:tc>
          <w:tcPr>
            <w:tcW w:w="1573" w:type="dxa"/>
            <w:tcMar>
              <w:top w:w="50" w:type="dxa"/>
              <w:left w:w="100" w:type="dxa"/>
            </w:tcMar>
            <w:vAlign w:val="center"/>
          </w:tcPr>
          <w:p w:rsidR="009E5F4A" w:rsidRPr="00952CBB" w:rsidRDefault="009E5F4A">
            <w:pPr>
              <w:spacing w:after="0"/>
              <w:ind w:left="135"/>
              <w:jc w:val="center"/>
              <w:rPr>
                <w:sz w:val="24"/>
                <w:szCs w:val="24"/>
              </w:rPr>
            </w:pPr>
          </w:p>
        </w:tc>
        <w:tc>
          <w:tcPr>
            <w:tcW w:w="1669" w:type="dxa"/>
            <w:tcMar>
              <w:top w:w="50" w:type="dxa"/>
              <w:left w:w="100" w:type="dxa"/>
            </w:tcMar>
            <w:vAlign w:val="center"/>
          </w:tcPr>
          <w:p w:rsidR="009E5F4A" w:rsidRPr="00952CBB" w:rsidRDefault="009E5F4A">
            <w:pPr>
              <w:spacing w:after="0"/>
              <w:ind w:left="135"/>
              <w:jc w:val="center"/>
              <w:rPr>
                <w:sz w:val="24"/>
                <w:szCs w:val="24"/>
              </w:rPr>
            </w:pPr>
          </w:p>
        </w:tc>
        <w:tc>
          <w:tcPr>
            <w:tcW w:w="1189" w:type="dxa"/>
            <w:tcMar>
              <w:top w:w="50" w:type="dxa"/>
              <w:left w:w="100" w:type="dxa"/>
            </w:tcMar>
            <w:vAlign w:val="center"/>
          </w:tcPr>
          <w:p w:rsidR="009E5F4A" w:rsidRPr="00952CBB" w:rsidRDefault="009E5F4A">
            <w:pPr>
              <w:spacing w:after="0"/>
              <w:ind w:left="135"/>
              <w:rPr>
                <w:sz w:val="24"/>
                <w:szCs w:val="24"/>
              </w:rPr>
            </w:pPr>
          </w:p>
        </w:tc>
        <w:tc>
          <w:tcPr>
            <w:tcW w:w="2021"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/886719</w:t>
              </w:r>
              <w:proofErr w:type="spellStart"/>
              <w:r w:rsidRPr="00952CBB">
                <w:rPr>
                  <w:rFonts w:ascii="Times New Roman" w:hAnsi="Times New Roman"/>
                  <w:color w:val="0000FF"/>
                  <w:sz w:val="24"/>
                  <w:szCs w:val="24"/>
                  <w:u w:val="single"/>
                </w:rPr>
                <w:t>bc</w:t>
              </w:r>
              <w:proofErr w:type="spellEnd"/>
            </w:hyperlink>
          </w:p>
        </w:tc>
      </w:tr>
      <w:tr w:rsidR="009E5F4A" w:rsidRPr="00952CBB">
        <w:trPr>
          <w:trHeight w:val="144"/>
          <w:tblCellSpacing w:w="20" w:type="nil"/>
        </w:trPr>
        <w:tc>
          <w:tcPr>
            <w:tcW w:w="0" w:type="auto"/>
            <w:gridSpan w:val="2"/>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lastRenderedPageBreak/>
              <w:t>ОБЩЕЕ КОЛИЧЕСТВО ЧАСОВ ПО ПРОГРАММЕ</w:t>
            </w:r>
          </w:p>
        </w:tc>
        <w:tc>
          <w:tcPr>
            <w:tcW w:w="1366"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68 </w:t>
            </w:r>
          </w:p>
        </w:tc>
        <w:tc>
          <w:tcPr>
            <w:tcW w:w="1573"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4 </w:t>
            </w:r>
          </w:p>
        </w:tc>
        <w:tc>
          <w:tcPr>
            <w:tcW w:w="1669"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0 </w:t>
            </w:r>
          </w:p>
        </w:tc>
        <w:tc>
          <w:tcPr>
            <w:tcW w:w="0" w:type="auto"/>
            <w:gridSpan w:val="2"/>
            <w:tcMar>
              <w:top w:w="50" w:type="dxa"/>
              <w:left w:w="100" w:type="dxa"/>
            </w:tcMar>
            <w:vAlign w:val="center"/>
          </w:tcPr>
          <w:p w:rsidR="009E5F4A" w:rsidRPr="00952CBB" w:rsidRDefault="009E5F4A">
            <w:pPr>
              <w:rPr>
                <w:sz w:val="24"/>
                <w:szCs w:val="24"/>
              </w:rPr>
            </w:pPr>
          </w:p>
        </w:tc>
      </w:tr>
    </w:tbl>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85331F">
      <w:pPr>
        <w:spacing w:after="0"/>
        <w:ind w:left="120"/>
        <w:rPr>
          <w:sz w:val="24"/>
          <w:szCs w:val="24"/>
        </w:rPr>
      </w:pPr>
      <w:r w:rsidRPr="00952CBB">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3836"/>
        <w:gridCol w:w="1145"/>
        <w:gridCol w:w="1841"/>
        <w:gridCol w:w="1910"/>
        <w:gridCol w:w="1347"/>
        <w:gridCol w:w="3103"/>
      </w:tblGrid>
      <w:tr w:rsidR="009E5F4A" w:rsidRPr="00952CBB">
        <w:trPr>
          <w:trHeight w:val="144"/>
          <w:tblCellSpacing w:w="20" w:type="nil"/>
        </w:trPr>
        <w:tc>
          <w:tcPr>
            <w:tcW w:w="366" w:type="dxa"/>
            <w:vMerge w:val="restart"/>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b/>
                <w:color w:val="000000"/>
                <w:sz w:val="24"/>
                <w:szCs w:val="24"/>
              </w:rPr>
              <w:t xml:space="preserve">№ п/п </w:t>
            </w:r>
          </w:p>
          <w:p w:rsidR="009E5F4A" w:rsidRPr="00952CBB" w:rsidRDefault="009E5F4A">
            <w:pPr>
              <w:spacing w:after="0"/>
              <w:ind w:left="135"/>
              <w:rPr>
                <w:sz w:val="24"/>
                <w:szCs w:val="24"/>
              </w:rPr>
            </w:pPr>
          </w:p>
        </w:tc>
        <w:tc>
          <w:tcPr>
            <w:tcW w:w="3344"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Тема</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урока</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gridSpan w:val="3"/>
            <w:tcMar>
              <w:top w:w="50" w:type="dxa"/>
              <w:left w:w="100" w:type="dxa"/>
            </w:tcMar>
            <w:vAlign w:val="center"/>
          </w:tcPr>
          <w:p w:rsidR="009E5F4A" w:rsidRPr="00952CBB" w:rsidRDefault="0085331F">
            <w:pPr>
              <w:spacing w:after="0"/>
              <w:rPr>
                <w:sz w:val="24"/>
                <w:szCs w:val="24"/>
              </w:rPr>
            </w:pPr>
            <w:proofErr w:type="spellStart"/>
            <w:r w:rsidRPr="00952CBB">
              <w:rPr>
                <w:rFonts w:ascii="Times New Roman" w:hAnsi="Times New Roman"/>
                <w:b/>
                <w:color w:val="000000"/>
                <w:sz w:val="24"/>
                <w:szCs w:val="24"/>
              </w:rPr>
              <w:t>Количество</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часов</w:t>
            </w:r>
            <w:proofErr w:type="spellEnd"/>
          </w:p>
        </w:tc>
        <w:tc>
          <w:tcPr>
            <w:tcW w:w="1137"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Дата</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изучения</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955"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Электронные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цифровые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образовательные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ресурсы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r>
      <w:tr w:rsidR="009E5F4A" w:rsidRPr="00952CBB">
        <w:trPr>
          <w:trHeight w:val="144"/>
          <w:tblCellSpacing w:w="20" w:type="nil"/>
        </w:trPr>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812"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Всего</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507"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Контрольные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607"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Практические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Параллелограмм, его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w:t>
              </w:r>
              <w:proofErr w:type="spellStart"/>
              <w:r w:rsidRPr="00952CBB">
                <w:rPr>
                  <w:rFonts w:ascii="Times New Roman" w:hAnsi="Times New Roman"/>
                  <w:color w:val="0000FF"/>
                  <w:sz w:val="24"/>
                  <w:szCs w:val="24"/>
                  <w:u w:val="single"/>
                </w:rPr>
                <w:t>af</w:t>
              </w:r>
              <w:proofErr w:type="spellEnd"/>
              <w:r w:rsidRPr="00952CBB">
                <w:rPr>
                  <w:rFonts w:ascii="Times New Roman" w:hAnsi="Times New Roman"/>
                  <w:color w:val="0000FF"/>
                  <w:sz w:val="24"/>
                  <w:szCs w:val="24"/>
                  <w:u w:val="single"/>
                  <w:lang w:val="ru-RU"/>
                </w:rPr>
                <w:t>2</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Параллелограмм, его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w:t>
              </w:r>
              <w:proofErr w:type="spellStart"/>
              <w:r w:rsidRPr="00952CBB">
                <w:rPr>
                  <w:rFonts w:ascii="Times New Roman" w:hAnsi="Times New Roman"/>
                  <w:color w:val="0000FF"/>
                  <w:sz w:val="24"/>
                  <w:szCs w:val="24"/>
                  <w:u w:val="single"/>
                </w:rPr>
                <w:t>ca</w:t>
              </w:r>
              <w:proofErr w:type="spellEnd"/>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Параллелограмм, его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w:t>
              </w:r>
              <w:proofErr w:type="spellStart"/>
              <w:r w:rsidRPr="00952CBB">
                <w:rPr>
                  <w:rFonts w:ascii="Times New Roman" w:hAnsi="Times New Roman"/>
                  <w:color w:val="0000FF"/>
                  <w:sz w:val="24"/>
                  <w:szCs w:val="24"/>
                  <w:u w:val="single"/>
                </w:rPr>
                <w:t>ca</w:t>
              </w:r>
              <w:proofErr w:type="spellEnd"/>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w:t>
              </w:r>
              <w:proofErr w:type="spellStart"/>
              <w:r w:rsidRPr="00952CBB">
                <w:rPr>
                  <w:rFonts w:ascii="Times New Roman" w:hAnsi="Times New Roman"/>
                  <w:color w:val="0000FF"/>
                  <w:sz w:val="24"/>
                  <w:szCs w:val="24"/>
                  <w:u w:val="single"/>
                </w:rPr>
                <w:t>dea</w:t>
              </w:r>
              <w:proofErr w:type="spellEnd"/>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6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/88671</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20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/8867209</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Трапеция</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/88672358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Равнобокая</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прямоугольная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трапеции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/8867252</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9</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Равнобокая</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прямоугольная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lastRenderedPageBreak/>
              <w:t>трапеции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lastRenderedPageBreak/>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/88672858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10</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Метод</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удвоения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медианы</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14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11</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Центральная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симметрия</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14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12</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"Четырёхугольники"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9</w:t>
              </w:r>
              <w:r w:rsidRPr="00952CBB">
                <w:rPr>
                  <w:rFonts w:ascii="Times New Roman" w:hAnsi="Times New Roman"/>
                  <w:color w:val="0000FF"/>
                  <w:sz w:val="24"/>
                  <w:szCs w:val="24"/>
                  <w:u w:val="single"/>
                </w:rPr>
                <w:t>a</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Фалеса и теорема о пропорциональных отрезках</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/8867337</w:t>
              </w:r>
              <w:r w:rsidRPr="00952CBB">
                <w:rPr>
                  <w:rFonts w:ascii="Times New Roman" w:hAnsi="Times New Roman"/>
                  <w:color w:val="0000FF"/>
                  <w:sz w:val="24"/>
                  <w:szCs w:val="24"/>
                  <w:u w:val="single"/>
                </w:rPr>
                <w:t>a</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14</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Средняя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линия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0</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15</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Средняя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линия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7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38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16</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Трапеция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её</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средняя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линия</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/88672358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Трапеция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её</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средняя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линия</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/88673064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Пропорциональные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отрезки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/88673794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19</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Пропорциональные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отрезки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/88673794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20</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Центр</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масс</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треугольнике</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/886738</w:t>
              </w:r>
              <w:r w:rsidRPr="00952CBB">
                <w:rPr>
                  <w:rFonts w:ascii="Times New Roman" w:hAnsi="Times New Roman"/>
                  <w:color w:val="0000FF"/>
                  <w:sz w:val="24"/>
                  <w:szCs w:val="24"/>
                  <w:u w:val="single"/>
                </w:rPr>
                <w:t>fc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21</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Подобные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78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22</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w:t>
              </w:r>
              <w:proofErr w:type="spellStart"/>
              <w:r w:rsidRPr="00952CBB">
                <w:rPr>
                  <w:rFonts w:ascii="Times New Roman" w:hAnsi="Times New Roman"/>
                  <w:color w:val="0000FF"/>
                  <w:sz w:val="24"/>
                  <w:szCs w:val="24"/>
                  <w:u w:val="single"/>
                </w:rPr>
                <w:t>bae</w:t>
              </w:r>
              <w:proofErr w:type="spellEnd"/>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23</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/88673</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52</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24</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/8867400</w:t>
              </w:r>
              <w:r w:rsidRPr="00952CBB">
                <w:rPr>
                  <w:rFonts w:ascii="Times New Roman" w:hAnsi="Times New Roman"/>
                  <w:color w:val="0000FF"/>
                  <w:sz w:val="24"/>
                  <w:szCs w:val="24"/>
                  <w:u w:val="single"/>
                </w:rPr>
                <w:t>e</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25</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Три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признака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подобия при решении практических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27</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"Подобные треугольники"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8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/8867445</w:t>
              </w:r>
              <w:r w:rsidRPr="00952CBB">
                <w:rPr>
                  <w:rFonts w:ascii="Times New Roman" w:hAnsi="Times New Roman"/>
                  <w:color w:val="0000FF"/>
                  <w:sz w:val="24"/>
                  <w:szCs w:val="24"/>
                  <w:u w:val="single"/>
                </w:rPr>
                <w:t>a</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Свойства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площадей</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геометрических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фигур</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/886745</w:t>
              </w:r>
              <w:proofErr w:type="spellStart"/>
              <w:r w:rsidRPr="00952CBB">
                <w:rPr>
                  <w:rFonts w:ascii="Times New Roman" w:hAnsi="Times New Roman"/>
                  <w:color w:val="0000FF"/>
                  <w:sz w:val="24"/>
                  <w:szCs w:val="24"/>
                  <w:u w:val="single"/>
                </w:rPr>
                <w:t>fe</w:t>
              </w:r>
              <w:proofErr w:type="spellEnd"/>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29</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Формулы для площади треугольника, параллелограмма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/88674860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30</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Формулы для площади треугольника, параллелограмма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22</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Формулы для площади треугольника, параллелограмма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22</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32</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Формулы для площади треугольника, параллелограмма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/88675288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Формулы для площади треугольника, параллелограмма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/8867542</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34</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Вычисление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площадей</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сложных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фигур</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78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Площади фигур на клетчатой бумаге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/8867473</w:t>
              </w:r>
              <w:r w:rsidRPr="00952CBB">
                <w:rPr>
                  <w:rFonts w:ascii="Times New Roman" w:hAnsi="Times New Roman"/>
                  <w:color w:val="0000FF"/>
                  <w:sz w:val="24"/>
                  <w:szCs w:val="24"/>
                  <w:u w:val="single"/>
                </w:rPr>
                <w:t>e</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36</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Площади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фигур</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37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Площади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фигур</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Задачи</w:t>
            </w:r>
            <w:proofErr w:type="spellEnd"/>
            <w:r w:rsidRPr="00952CBB">
              <w:rPr>
                <w:rFonts w:ascii="Times New Roman" w:hAnsi="Times New Roman"/>
                <w:color w:val="000000"/>
                <w:sz w:val="24"/>
                <w:szCs w:val="24"/>
              </w:rPr>
              <w:t xml:space="preserve"> с </w:t>
            </w:r>
            <w:proofErr w:type="spellStart"/>
            <w:r w:rsidRPr="00952CBB">
              <w:rPr>
                <w:rFonts w:ascii="Times New Roman" w:hAnsi="Times New Roman"/>
                <w:color w:val="000000"/>
                <w:sz w:val="24"/>
                <w:szCs w:val="24"/>
              </w:rPr>
              <w:t>практическим</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содержанием</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/88675558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39</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Задачи</w:t>
            </w:r>
            <w:proofErr w:type="spellEnd"/>
            <w:r w:rsidRPr="00952CBB">
              <w:rPr>
                <w:rFonts w:ascii="Times New Roman" w:hAnsi="Times New Roman"/>
                <w:color w:val="000000"/>
                <w:sz w:val="24"/>
                <w:szCs w:val="24"/>
              </w:rPr>
              <w:t xml:space="preserve"> с </w:t>
            </w:r>
            <w:proofErr w:type="spellStart"/>
            <w:r w:rsidRPr="00952CBB">
              <w:rPr>
                <w:rFonts w:ascii="Times New Roman" w:hAnsi="Times New Roman"/>
                <w:color w:val="000000"/>
                <w:sz w:val="24"/>
                <w:szCs w:val="24"/>
              </w:rPr>
              <w:t>практическим</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содержанием</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9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/88675684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40</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Решение задач с помощью метода вспомогательной площади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/88674</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90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"Площадь"</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/8867579</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42</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Пифагора и её применение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/88675918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Пифагора и её применение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/88675918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Пифагора и её применение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w:t>
              </w:r>
              <w:proofErr w:type="spellStart"/>
              <w:r w:rsidRPr="00952CBB">
                <w:rPr>
                  <w:rFonts w:ascii="Times New Roman" w:hAnsi="Times New Roman"/>
                  <w:color w:val="0000FF"/>
                  <w:sz w:val="24"/>
                  <w:szCs w:val="24"/>
                  <w:u w:val="single"/>
                </w:rPr>
                <w:t>abc</w:t>
              </w:r>
              <w:proofErr w:type="spellEnd"/>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Пифагора и её применение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Пифагора и её применение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47</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32</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48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Основное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тригонометрическое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тождество</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/88675</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44</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49</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Основное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тригонометрическое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тождество</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50</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Основное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тригонометрическое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тождество</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1407</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52</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Вписанные и центральные углы, угол между касательной и хордой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1415</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2</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Вписанные и центральные углы, угол между касательной и хордой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0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141940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Вписанные и центральные углы, угол между касательной и хордой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34</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Углы между хордами и секущими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Углы между хордами и секущими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57</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Вписанные и описанные четырёхугольники, их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140</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86</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58</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Вписанные и описанные четырёхугольники, их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1416</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59</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Вписанные и описанные четырёхугольники, их признаки и свойства</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1416</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4</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60</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62</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Взаимное расположение двух окружностей, общие касательные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1410</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63</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Касание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окружностей</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1410</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64</w:t>
            </w:r>
          </w:p>
        </w:tc>
        <w:tc>
          <w:tcPr>
            <w:tcW w:w="3344"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Контрольная работа по теме "Углы в окружности. </w:t>
            </w:r>
            <w:proofErr w:type="spellStart"/>
            <w:r w:rsidRPr="00952CBB">
              <w:rPr>
                <w:rFonts w:ascii="Times New Roman" w:hAnsi="Times New Roman"/>
                <w:color w:val="000000"/>
                <w:sz w:val="24"/>
                <w:szCs w:val="24"/>
              </w:rPr>
              <w:t>Вписанные</w:t>
            </w:r>
            <w:proofErr w:type="spellEnd"/>
            <w:r w:rsidRPr="00952CBB">
              <w:rPr>
                <w:rFonts w:ascii="Times New Roman" w:hAnsi="Times New Roman"/>
                <w:color w:val="000000"/>
                <w:sz w:val="24"/>
                <w:szCs w:val="24"/>
              </w:rPr>
              <w:t xml:space="preserve"> и </w:t>
            </w:r>
            <w:proofErr w:type="spellStart"/>
            <w:r w:rsidRPr="00952CBB">
              <w:rPr>
                <w:rFonts w:ascii="Times New Roman" w:hAnsi="Times New Roman"/>
                <w:color w:val="000000"/>
                <w:sz w:val="24"/>
                <w:szCs w:val="24"/>
              </w:rPr>
              <w:t>описанные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четырехугольники</w:t>
            </w:r>
            <w:proofErr w:type="spellEnd"/>
            <w:r w:rsidRPr="00952CBB">
              <w:rPr>
                <w:rFonts w:ascii="Times New Roman" w:hAnsi="Times New Roman"/>
                <w:color w:val="000000"/>
                <w:sz w:val="24"/>
                <w:szCs w:val="24"/>
              </w:rPr>
              <w:t>"</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88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w:t>
              </w:r>
              <w:proofErr w:type="spellStart"/>
              <w:r w:rsidRPr="00952CBB">
                <w:rPr>
                  <w:rFonts w:ascii="Times New Roman" w:hAnsi="Times New Roman"/>
                  <w:color w:val="0000FF"/>
                  <w:sz w:val="24"/>
                  <w:szCs w:val="24"/>
                  <w:u w:val="single"/>
                </w:rPr>
                <w:t>ddc</w:t>
              </w:r>
              <w:proofErr w:type="spellEnd"/>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141</w:t>
              </w:r>
              <w:proofErr w:type="spellStart"/>
              <w:r w:rsidRPr="00952CBB">
                <w:rPr>
                  <w:rFonts w:ascii="Times New Roman" w:hAnsi="Times New Roman"/>
                  <w:color w:val="0000FF"/>
                  <w:sz w:val="24"/>
                  <w:szCs w:val="24"/>
                  <w:u w:val="single"/>
                </w:rPr>
                <w:t>efe</w:t>
              </w:r>
              <w:proofErr w:type="spellEnd"/>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Итоговая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контрольная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работа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1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142368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68</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1420</w:t>
              </w:r>
              <w:r w:rsidRPr="00952CBB">
                <w:rPr>
                  <w:rFonts w:ascii="Times New Roman" w:hAnsi="Times New Roman"/>
                  <w:color w:val="0000FF"/>
                  <w:sz w:val="24"/>
                  <w:szCs w:val="24"/>
                  <w:u w:val="single"/>
                </w:rPr>
                <w:t>ac</w:t>
              </w:r>
            </w:hyperlink>
          </w:p>
        </w:tc>
      </w:tr>
      <w:tr w:rsidR="009E5F4A" w:rsidRPr="00952CBB">
        <w:trPr>
          <w:trHeight w:val="144"/>
          <w:tblCellSpacing w:w="20" w:type="nil"/>
        </w:trPr>
        <w:tc>
          <w:tcPr>
            <w:tcW w:w="0" w:type="auto"/>
            <w:gridSpan w:val="2"/>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ОБЩЕЕ КОЛИЧЕСТВО ЧАСОВ ПО ПРОГРАММЕ</w:t>
            </w:r>
          </w:p>
        </w:tc>
        <w:tc>
          <w:tcPr>
            <w:tcW w:w="127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68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6 </w:t>
            </w:r>
          </w:p>
        </w:tc>
        <w:tc>
          <w:tcPr>
            <w:tcW w:w="16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0 </w:t>
            </w:r>
          </w:p>
        </w:tc>
        <w:tc>
          <w:tcPr>
            <w:tcW w:w="0" w:type="auto"/>
            <w:gridSpan w:val="2"/>
            <w:tcMar>
              <w:top w:w="50" w:type="dxa"/>
              <w:left w:w="100" w:type="dxa"/>
            </w:tcMar>
            <w:vAlign w:val="center"/>
          </w:tcPr>
          <w:p w:rsidR="009E5F4A" w:rsidRPr="00952CBB" w:rsidRDefault="009E5F4A">
            <w:pPr>
              <w:rPr>
                <w:sz w:val="24"/>
                <w:szCs w:val="24"/>
              </w:rPr>
            </w:pPr>
          </w:p>
        </w:tc>
      </w:tr>
    </w:tbl>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85331F">
      <w:pPr>
        <w:spacing w:after="0"/>
        <w:ind w:left="120"/>
        <w:rPr>
          <w:sz w:val="24"/>
          <w:szCs w:val="24"/>
        </w:rPr>
      </w:pPr>
      <w:r w:rsidRPr="00952CBB">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8"/>
        <w:gridCol w:w="3971"/>
        <w:gridCol w:w="1083"/>
        <w:gridCol w:w="1841"/>
        <w:gridCol w:w="1910"/>
        <w:gridCol w:w="1347"/>
        <w:gridCol w:w="3090"/>
      </w:tblGrid>
      <w:tr w:rsidR="009E5F4A" w:rsidRPr="00952CBB">
        <w:trPr>
          <w:trHeight w:val="144"/>
          <w:tblCellSpacing w:w="20" w:type="nil"/>
        </w:trPr>
        <w:tc>
          <w:tcPr>
            <w:tcW w:w="366" w:type="dxa"/>
            <w:vMerge w:val="restart"/>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b/>
                <w:color w:val="000000"/>
                <w:sz w:val="24"/>
                <w:szCs w:val="24"/>
              </w:rPr>
              <w:t xml:space="preserve">№ п/п </w:t>
            </w:r>
          </w:p>
          <w:p w:rsidR="009E5F4A" w:rsidRPr="00952CBB" w:rsidRDefault="009E5F4A">
            <w:pPr>
              <w:spacing w:after="0"/>
              <w:ind w:left="135"/>
              <w:rPr>
                <w:sz w:val="24"/>
                <w:szCs w:val="24"/>
              </w:rPr>
            </w:pPr>
          </w:p>
        </w:tc>
        <w:tc>
          <w:tcPr>
            <w:tcW w:w="3344"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Тема</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урока</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gridSpan w:val="3"/>
            <w:tcMar>
              <w:top w:w="50" w:type="dxa"/>
              <w:left w:w="100" w:type="dxa"/>
            </w:tcMar>
            <w:vAlign w:val="center"/>
          </w:tcPr>
          <w:p w:rsidR="009E5F4A" w:rsidRPr="00952CBB" w:rsidRDefault="0085331F">
            <w:pPr>
              <w:spacing w:after="0"/>
              <w:rPr>
                <w:sz w:val="24"/>
                <w:szCs w:val="24"/>
              </w:rPr>
            </w:pPr>
            <w:proofErr w:type="spellStart"/>
            <w:r w:rsidRPr="00952CBB">
              <w:rPr>
                <w:rFonts w:ascii="Times New Roman" w:hAnsi="Times New Roman"/>
                <w:b/>
                <w:color w:val="000000"/>
                <w:sz w:val="24"/>
                <w:szCs w:val="24"/>
              </w:rPr>
              <w:t>Количество</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часов</w:t>
            </w:r>
            <w:proofErr w:type="spellEnd"/>
          </w:p>
        </w:tc>
        <w:tc>
          <w:tcPr>
            <w:tcW w:w="1137"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Дата</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изучения</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955" w:type="dxa"/>
            <w:vMerge w:val="restart"/>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Электронные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цифровые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образовательные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ресурсы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r>
      <w:tr w:rsidR="009E5F4A" w:rsidRPr="00952CBB">
        <w:trPr>
          <w:trHeight w:val="144"/>
          <w:tblCellSpacing w:w="20" w:type="nil"/>
        </w:trPr>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812"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Всего</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507"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Контрольные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1607"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b/>
                <w:color w:val="000000"/>
                <w:sz w:val="24"/>
                <w:szCs w:val="24"/>
              </w:rPr>
              <w:t>Практические</w:t>
            </w:r>
            <w:proofErr w:type="spellEnd"/>
            <w:r w:rsidRPr="00952CBB">
              <w:rPr>
                <w:rFonts w:ascii="Times New Roman" w:hAnsi="Times New Roman"/>
                <w:b/>
                <w:color w:val="000000"/>
                <w:sz w:val="24"/>
                <w:szCs w:val="24"/>
              </w:rPr>
              <w:t xml:space="preserve"> </w:t>
            </w:r>
            <w:proofErr w:type="spellStart"/>
            <w:r w:rsidRPr="00952CBB">
              <w:rPr>
                <w:rFonts w:ascii="Times New Roman" w:hAnsi="Times New Roman"/>
                <w:b/>
                <w:color w:val="000000"/>
                <w:sz w:val="24"/>
                <w:szCs w:val="24"/>
              </w:rPr>
              <w:t>работы</w:t>
            </w:r>
            <w:proofErr w:type="spellEnd"/>
            <w:r w:rsidRPr="00952CBB">
              <w:rPr>
                <w:rFonts w:ascii="Times New Roman" w:hAnsi="Times New Roman"/>
                <w:b/>
                <w:color w:val="000000"/>
                <w:sz w:val="24"/>
                <w:szCs w:val="24"/>
              </w:rPr>
              <w:t xml:space="preserve"> </w:t>
            </w:r>
          </w:p>
          <w:p w:rsidR="009E5F4A" w:rsidRPr="00952CBB" w:rsidRDefault="009E5F4A">
            <w:pPr>
              <w:spacing w:after="0"/>
              <w:ind w:left="135"/>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c>
          <w:tcPr>
            <w:tcW w:w="0" w:type="auto"/>
            <w:vMerge/>
            <w:tcBorders>
              <w:top w:val="nil"/>
            </w:tcBorders>
            <w:tcMar>
              <w:top w:w="50" w:type="dxa"/>
              <w:left w:w="100" w:type="dxa"/>
            </w:tcMar>
          </w:tcPr>
          <w:p w:rsidR="009E5F4A" w:rsidRPr="00952CBB" w:rsidRDefault="009E5F4A">
            <w:pPr>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Определение тригонометрических функций углов от 0° до 180°</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1424</w:t>
              </w:r>
              <w:proofErr w:type="spellStart"/>
              <w:r w:rsidRPr="00952CBB">
                <w:rPr>
                  <w:rFonts w:ascii="Times New Roman" w:hAnsi="Times New Roman"/>
                  <w:color w:val="0000FF"/>
                  <w:sz w:val="24"/>
                  <w:szCs w:val="24"/>
                  <w:u w:val="single"/>
                </w:rPr>
                <w:t>bc</w:t>
              </w:r>
              <w:proofErr w:type="spellEnd"/>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Формулы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приведения</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Теорема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косинусов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14336</w:t>
              </w:r>
              <w:r w:rsidRPr="00952CBB">
                <w:rPr>
                  <w:rFonts w:ascii="Times New Roman" w:hAnsi="Times New Roman"/>
                  <w:color w:val="0000FF"/>
                  <w:sz w:val="24"/>
                  <w:szCs w:val="24"/>
                  <w:u w:val="single"/>
                </w:rPr>
                <w:t>c</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Теорема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косинусов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Теорема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косинусов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5</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Теорема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синусов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Теорема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синусов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Теорема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синусов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9</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Нахождение длин сторон и величин углов треугольников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1430</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10</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Решение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w:t>
              </w:r>
              <w:r w:rsidRPr="00952CBB">
                <w:rPr>
                  <w:rFonts w:ascii="Times New Roman" w:hAnsi="Times New Roman"/>
                  <w:color w:val="0000FF"/>
                  <w:sz w:val="24"/>
                  <w:szCs w:val="24"/>
                  <w:u w:val="single"/>
                </w:rPr>
                <w:t>ac</w:t>
              </w:r>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11</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Решение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w:t>
              </w:r>
              <w:r w:rsidRPr="00952CBB">
                <w:rPr>
                  <w:rFonts w:ascii="Times New Roman" w:hAnsi="Times New Roman"/>
                  <w:color w:val="0000FF"/>
                  <w:sz w:val="24"/>
                  <w:szCs w:val="24"/>
                  <w:u w:val="single"/>
                </w:rPr>
                <w:t>ac</w:t>
              </w:r>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12</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Решение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w:t>
              </w:r>
              <w:r w:rsidRPr="00952CBB">
                <w:rPr>
                  <w:rFonts w:ascii="Times New Roman" w:hAnsi="Times New Roman"/>
                  <w:color w:val="0000FF"/>
                  <w:sz w:val="24"/>
                  <w:szCs w:val="24"/>
                  <w:u w:val="single"/>
                </w:rPr>
                <w:t>ac</w:t>
              </w:r>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13</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Решение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треугольников</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2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w:t>
              </w:r>
              <w:r w:rsidRPr="00952CBB">
                <w:rPr>
                  <w:rFonts w:ascii="Times New Roman" w:hAnsi="Times New Roman"/>
                  <w:color w:val="0000FF"/>
                  <w:sz w:val="24"/>
                  <w:szCs w:val="24"/>
                  <w:u w:val="single"/>
                </w:rPr>
                <w:t>ac</w:t>
              </w:r>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14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Практическое применение теорем синусов и косинусов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142</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3</w:t>
              </w:r>
              <w:r w:rsidRPr="00952CBB">
                <w:rPr>
                  <w:rFonts w:ascii="Times New Roman" w:hAnsi="Times New Roman"/>
                  <w:color w:val="0000FF"/>
                  <w:sz w:val="24"/>
                  <w:szCs w:val="24"/>
                  <w:u w:val="single"/>
                </w:rPr>
                <w:t>c</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Практическое применение теорем синусов и косинусов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"Решение треугольников"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14392</w:t>
              </w:r>
              <w:r w:rsidRPr="00952CBB">
                <w:rPr>
                  <w:rFonts w:ascii="Times New Roman" w:hAnsi="Times New Roman"/>
                  <w:color w:val="0000FF"/>
                  <w:sz w:val="24"/>
                  <w:szCs w:val="24"/>
                  <w:u w:val="single"/>
                </w:rPr>
                <w:t>a</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Понятие</w:t>
            </w:r>
            <w:proofErr w:type="spellEnd"/>
            <w:r w:rsidRPr="00952CBB">
              <w:rPr>
                <w:rFonts w:ascii="Times New Roman" w:hAnsi="Times New Roman"/>
                <w:color w:val="000000"/>
                <w:sz w:val="24"/>
                <w:szCs w:val="24"/>
              </w:rPr>
              <w:t xml:space="preserve"> о </w:t>
            </w:r>
            <w:proofErr w:type="spellStart"/>
            <w:r w:rsidRPr="00952CBB">
              <w:rPr>
                <w:rFonts w:ascii="Times New Roman" w:hAnsi="Times New Roman"/>
                <w:color w:val="000000"/>
                <w:sz w:val="24"/>
                <w:szCs w:val="24"/>
              </w:rPr>
              <w:t>преобразовании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подобия</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143</w:t>
              </w:r>
              <w:proofErr w:type="spellStart"/>
              <w:r w:rsidRPr="00952CBB">
                <w:rPr>
                  <w:rFonts w:ascii="Times New Roman" w:hAnsi="Times New Roman"/>
                  <w:color w:val="0000FF"/>
                  <w:sz w:val="24"/>
                  <w:szCs w:val="24"/>
                  <w:u w:val="single"/>
                </w:rPr>
                <w:t>ab</w:t>
              </w:r>
              <w:proofErr w:type="spellEnd"/>
              <w:r w:rsidRPr="00952CBB">
                <w:rPr>
                  <w:rFonts w:ascii="Times New Roman" w:hAnsi="Times New Roman"/>
                  <w:color w:val="0000FF"/>
                  <w:sz w:val="24"/>
                  <w:szCs w:val="24"/>
                  <w:u w:val="single"/>
                  <w:lang w:val="ru-RU"/>
                </w:rPr>
                <w:t>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Соответственные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элементы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фигур</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143</w:t>
              </w:r>
              <w:r w:rsidRPr="00952CBB">
                <w:rPr>
                  <w:rFonts w:ascii="Times New Roman" w:hAnsi="Times New Roman"/>
                  <w:color w:val="0000FF"/>
                  <w:sz w:val="24"/>
                  <w:szCs w:val="24"/>
                  <w:u w:val="single"/>
                </w:rPr>
                <w:t>de</w:t>
              </w:r>
              <w:r w:rsidRPr="00952CBB">
                <w:rPr>
                  <w:rFonts w:ascii="Times New Roman" w:hAnsi="Times New Roman"/>
                  <w:color w:val="0000FF"/>
                  <w:sz w:val="24"/>
                  <w:szCs w:val="24"/>
                  <w:u w:val="single"/>
                  <w:lang w:val="ru-RU"/>
                </w:rPr>
                <w:t>4</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19</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Соответственные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элементы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подобных</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фигур</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20</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14406</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1441</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22</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1442</w:t>
              </w:r>
              <w:r w:rsidRPr="00952CBB">
                <w:rPr>
                  <w:rFonts w:ascii="Times New Roman" w:hAnsi="Times New Roman"/>
                  <w:color w:val="0000FF"/>
                  <w:sz w:val="24"/>
                  <w:szCs w:val="24"/>
                  <w:u w:val="single"/>
                </w:rPr>
                <w:t>da</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теорем в решении геометрических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143</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06</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теорем в решении геометрических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1443</w:t>
              </w:r>
              <w:r w:rsidRPr="00952CBB">
                <w:rPr>
                  <w:rFonts w:ascii="Times New Roman" w:hAnsi="Times New Roman"/>
                  <w:color w:val="0000FF"/>
                  <w:sz w:val="24"/>
                  <w:szCs w:val="24"/>
                  <w:u w:val="single"/>
                </w:rPr>
                <w:t>fc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25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теорем в решении геометрических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3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144578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26</w:t>
            </w:r>
          </w:p>
        </w:tc>
        <w:tc>
          <w:tcPr>
            <w:tcW w:w="3344"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Контрольная работа по теме "Преобразование подобия. </w:t>
            </w:r>
            <w:proofErr w:type="spellStart"/>
            <w:r w:rsidRPr="00952CBB">
              <w:rPr>
                <w:rFonts w:ascii="Times New Roman" w:hAnsi="Times New Roman"/>
                <w:color w:val="000000"/>
                <w:sz w:val="24"/>
                <w:szCs w:val="24"/>
              </w:rPr>
              <w:t>Метрические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соотношения</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окружности</w:t>
            </w:r>
            <w:proofErr w:type="spellEnd"/>
            <w:r w:rsidRPr="00952CBB">
              <w:rPr>
                <w:rFonts w:ascii="Times New Roman" w:hAnsi="Times New Roman"/>
                <w:color w:val="000000"/>
                <w:sz w:val="24"/>
                <w:szCs w:val="24"/>
              </w:rPr>
              <w:t>"</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1447</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27</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144960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28</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Сложение и вычитание векторов, умножение вектора на число</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29</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Сложение и вычитание векторов, умножение вектора на число</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w:t>
              </w:r>
              <w:r w:rsidRPr="00952CBB">
                <w:rPr>
                  <w:rFonts w:ascii="Times New Roman" w:hAnsi="Times New Roman"/>
                  <w:color w:val="0000FF"/>
                  <w:sz w:val="24"/>
                  <w:szCs w:val="24"/>
                  <w:u w:val="single"/>
                </w:rPr>
                <w:t>d</w:t>
              </w:r>
              <w:r w:rsidRPr="00952CBB">
                <w:rPr>
                  <w:rFonts w:ascii="Times New Roman" w:hAnsi="Times New Roman"/>
                  <w:color w:val="0000FF"/>
                  <w:sz w:val="24"/>
                  <w:szCs w:val="24"/>
                  <w:u w:val="single"/>
                  <w:lang w:val="ru-RU"/>
                </w:rPr>
                <w:t>52</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30</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Сложение и вычитание векторов, умножение вектора на число</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Разложение вектора по двум неколлинеарным векторам</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32</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Координаты</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вектора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w:t>
              </w:r>
              <w:proofErr w:type="spellStart"/>
              <w:r w:rsidRPr="00952CBB">
                <w:rPr>
                  <w:rFonts w:ascii="Times New Roman" w:hAnsi="Times New Roman"/>
                  <w:color w:val="0000FF"/>
                  <w:sz w:val="24"/>
                  <w:szCs w:val="24"/>
                  <w:u w:val="single"/>
                </w:rPr>
                <w:t>fbe</w:t>
              </w:r>
              <w:proofErr w:type="spellEnd"/>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14539</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14550</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Решение задач с помощью векторов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144</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3</w:t>
              </w:r>
              <w:r w:rsidRPr="00952CBB">
                <w:rPr>
                  <w:rFonts w:ascii="Times New Roman" w:hAnsi="Times New Roman"/>
                  <w:color w:val="0000FF"/>
                  <w:sz w:val="24"/>
                  <w:szCs w:val="24"/>
                  <w:u w:val="single"/>
                </w:rPr>
                <w:t>a</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Решение задач с помощью </w:t>
            </w:r>
            <w:r w:rsidRPr="00952CBB">
              <w:rPr>
                <w:rFonts w:ascii="Times New Roman" w:hAnsi="Times New Roman"/>
                <w:color w:val="000000"/>
                <w:sz w:val="24"/>
                <w:szCs w:val="24"/>
                <w:lang w:val="ru-RU"/>
              </w:rPr>
              <w:lastRenderedPageBreak/>
              <w:t>векторов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lastRenderedPageBreak/>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1458</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4</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37</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векторов для решения задач физики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38</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"Векторы"</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4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145</w:t>
              </w:r>
              <w:r w:rsidRPr="00952CBB">
                <w:rPr>
                  <w:rFonts w:ascii="Times New Roman" w:hAnsi="Times New Roman"/>
                  <w:color w:val="0000FF"/>
                  <w:sz w:val="24"/>
                  <w:szCs w:val="24"/>
                  <w:u w:val="single"/>
                </w:rPr>
                <w:t>b</w:t>
              </w:r>
              <w:r w:rsidRPr="00952CBB">
                <w:rPr>
                  <w:rFonts w:ascii="Times New Roman" w:hAnsi="Times New Roman"/>
                  <w:color w:val="0000FF"/>
                  <w:sz w:val="24"/>
                  <w:szCs w:val="24"/>
                  <w:u w:val="single"/>
                  <w:lang w:val="ru-RU"/>
                </w:rPr>
                <w:t>08</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39</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Декартовы координаты точек на плоскости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40</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Уравнение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прямой</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145</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48</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41</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Уравнение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прямой</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42</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Уравнение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окружности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14635</w:t>
              </w:r>
              <w:r w:rsidRPr="00952CBB">
                <w:rPr>
                  <w:rFonts w:ascii="Times New Roman" w:hAnsi="Times New Roman"/>
                  <w:color w:val="0000FF"/>
                  <w:sz w:val="24"/>
                  <w:szCs w:val="24"/>
                  <w:u w:val="single"/>
                </w:rPr>
                <w:t>a</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43</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Координаты точек пересечения окружности и прямой</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146620</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45</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47</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Контрольная работа по теме "Декартовы координаты на плоскости"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146</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0</w:t>
              </w:r>
              <w:r w:rsidRPr="00952CBB">
                <w:rPr>
                  <w:rFonts w:ascii="Times New Roman" w:hAnsi="Times New Roman"/>
                  <w:color w:val="0000FF"/>
                  <w:sz w:val="24"/>
                  <w:szCs w:val="24"/>
                  <w:u w:val="single"/>
                </w:rPr>
                <w:t>e</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48</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Правильные многоугольники, </w:t>
            </w:r>
            <w:r w:rsidRPr="00952CBB">
              <w:rPr>
                <w:rFonts w:ascii="Times New Roman" w:hAnsi="Times New Roman"/>
                <w:color w:val="000000"/>
                <w:sz w:val="24"/>
                <w:szCs w:val="24"/>
                <w:lang w:val="ru-RU"/>
              </w:rPr>
              <w:lastRenderedPageBreak/>
              <w:t>вычисление их элементов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lastRenderedPageBreak/>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146</w:t>
              </w:r>
              <w:proofErr w:type="spellStart"/>
              <w:r w:rsidRPr="00952CBB">
                <w:rPr>
                  <w:rFonts w:ascii="Times New Roman" w:hAnsi="Times New Roman"/>
                  <w:color w:val="0000FF"/>
                  <w:sz w:val="24"/>
                  <w:szCs w:val="24"/>
                  <w:u w:val="single"/>
                </w:rPr>
                <w:t>fda</w:t>
              </w:r>
              <w:proofErr w:type="spellEnd"/>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49</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Число</w:t>
            </w:r>
            <w:proofErr w:type="spellEnd"/>
            <w:r w:rsidRPr="00952CBB">
              <w:rPr>
                <w:rFonts w:ascii="Times New Roman" w:hAnsi="Times New Roman"/>
                <w:color w:val="000000"/>
                <w:sz w:val="24"/>
                <w:szCs w:val="24"/>
              </w:rPr>
              <w:t xml:space="preserve"> π. </w:t>
            </w:r>
            <w:proofErr w:type="spellStart"/>
            <w:r w:rsidRPr="00952CBB">
              <w:rPr>
                <w:rFonts w:ascii="Times New Roman" w:hAnsi="Times New Roman"/>
                <w:color w:val="000000"/>
                <w:sz w:val="24"/>
                <w:szCs w:val="24"/>
              </w:rPr>
              <w:t>Длина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окружности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1472</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8</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50</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Число</w:t>
            </w:r>
            <w:proofErr w:type="spellEnd"/>
            <w:r w:rsidRPr="00952CBB">
              <w:rPr>
                <w:rFonts w:ascii="Times New Roman" w:hAnsi="Times New Roman"/>
                <w:color w:val="000000"/>
                <w:sz w:val="24"/>
                <w:szCs w:val="24"/>
              </w:rPr>
              <w:t xml:space="preserve"> π. </w:t>
            </w:r>
            <w:proofErr w:type="spellStart"/>
            <w:r w:rsidRPr="00952CBB">
              <w:rPr>
                <w:rFonts w:ascii="Times New Roman" w:hAnsi="Times New Roman"/>
                <w:color w:val="000000"/>
                <w:sz w:val="24"/>
                <w:szCs w:val="24"/>
              </w:rPr>
              <w:t>Длина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окружности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14714</w:t>
              </w:r>
              <w:r w:rsidRPr="00952CBB">
                <w:rPr>
                  <w:rFonts w:ascii="Times New Roman" w:hAnsi="Times New Roman"/>
                  <w:color w:val="0000FF"/>
                  <w:sz w:val="24"/>
                  <w:szCs w:val="24"/>
                  <w:u w:val="single"/>
                </w:rPr>
                <w:t>c</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51</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Длина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дуги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окружности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52</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Радианная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мера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14714</w:t>
              </w:r>
              <w:r w:rsidRPr="00952CBB">
                <w:rPr>
                  <w:rFonts w:ascii="Times New Roman" w:hAnsi="Times New Roman"/>
                  <w:color w:val="0000FF"/>
                  <w:sz w:val="24"/>
                  <w:szCs w:val="24"/>
                  <w:u w:val="single"/>
                </w:rPr>
                <w:t>c</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53</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Площадь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круга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сектора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сегмента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8">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147426</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54</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Площадь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круга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сектора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сегмента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59">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147750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55</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Площадь</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круга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сектора</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сегмента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0">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147750</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56</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Понятие</w:t>
            </w:r>
            <w:proofErr w:type="spellEnd"/>
            <w:r w:rsidRPr="00952CBB">
              <w:rPr>
                <w:rFonts w:ascii="Times New Roman" w:hAnsi="Times New Roman"/>
                <w:color w:val="000000"/>
                <w:sz w:val="24"/>
                <w:szCs w:val="24"/>
              </w:rPr>
              <w:t xml:space="preserve"> о </w:t>
            </w:r>
            <w:proofErr w:type="spellStart"/>
            <w:r w:rsidRPr="00952CBB">
              <w:rPr>
                <w:rFonts w:ascii="Times New Roman" w:hAnsi="Times New Roman"/>
                <w:color w:val="000000"/>
                <w:sz w:val="24"/>
                <w:szCs w:val="24"/>
              </w:rPr>
              <w:t>движении</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плоскости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1">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w:t>
              </w:r>
              <w:r w:rsidRPr="00952CBB">
                <w:rPr>
                  <w:rFonts w:ascii="Times New Roman" w:hAnsi="Times New Roman"/>
                  <w:color w:val="0000FF"/>
                  <w:sz w:val="24"/>
                  <w:szCs w:val="24"/>
                  <w:u w:val="single"/>
                </w:rPr>
                <w:t>c</w:t>
              </w:r>
              <w:r w:rsidRPr="00952CBB">
                <w:rPr>
                  <w:rFonts w:ascii="Times New Roman" w:hAnsi="Times New Roman"/>
                  <w:color w:val="0000FF"/>
                  <w:sz w:val="24"/>
                  <w:szCs w:val="24"/>
                  <w:u w:val="single"/>
                  <w:lang w:val="ru-RU"/>
                </w:rPr>
                <w:t>82</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Параллельный</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перенос</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поворот</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2">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16</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Параллельный</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перенос</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поворот</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3">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147</w:t>
              </w:r>
              <w:r w:rsidRPr="00952CBB">
                <w:rPr>
                  <w:rFonts w:ascii="Times New Roman" w:hAnsi="Times New Roman"/>
                  <w:color w:val="0000FF"/>
                  <w:sz w:val="24"/>
                  <w:szCs w:val="24"/>
                  <w:u w:val="single"/>
                </w:rPr>
                <w:t>f</w:t>
              </w:r>
              <w:r w:rsidRPr="00952CBB">
                <w:rPr>
                  <w:rFonts w:ascii="Times New Roman" w:hAnsi="Times New Roman"/>
                  <w:color w:val="0000FF"/>
                  <w:sz w:val="24"/>
                  <w:szCs w:val="24"/>
                  <w:u w:val="single"/>
                  <w:lang w:val="ru-RU"/>
                </w:rPr>
                <w:t>16</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59</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Параллельный</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перенос</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поворот</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60</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Параллельный</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перенос</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поворот</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61</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Применение движений при решении задач</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4">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1480</w:t>
              </w:r>
              <w:r w:rsidRPr="00952CBB">
                <w:rPr>
                  <w:rFonts w:ascii="Times New Roman" w:hAnsi="Times New Roman"/>
                  <w:color w:val="0000FF"/>
                  <w:sz w:val="24"/>
                  <w:szCs w:val="24"/>
                  <w:u w:val="single"/>
                </w:rPr>
                <w:t>e</w:t>
              </w:r>
              <w:r w:rsidRPr="00952CBB">
                <w:rPr>
                  <w:rFonts w:ascii="Times New Roman" w:hAnsi="Times New Roman"/>
                  <w:color w:val="0000FF"/>
                  <w:sz w:val="24"/>
                  <w:szCs w:val="24"/>
                  <w:u w:val="single"/>
                  <w:lang w:val="ru-RU"/>
                </w:rPr>
                <w:t>2</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62</w:t>
            </w:r>
          </w:p>
        </w:tc>
        <w:tc>
          <w:tcPr>
            <w:tcW w:w="3344" w:type="dxa"/>
            <w:tcMar>
              <w:top w:w="50" w:type="dxa"/>
              <w:left w:w="100" w:type="dxa"/>
            </w:tcMar>
            <w:vAlign w:val="center"/>
          </w:tcPr>
          <w:p w:rsidR="009E5F4A" w:rsidRPr="00D7630D" w:rsidRDefault="0085331F">
            <w:pPr>
              <w:spacing w:after="0"/>
              <w:ind w:left="135"/>
              <w:rPr>
                <w:sz w:val="24"/>
                <w:szCs w:val="24"/>
                <w:lang w:val="ru-RU"/>
              </w:rPr>
            </w:pPr>
            <w:r w:rsidRPr="00952CBB">
              <w:rPr>
                <w:rFonts w:ascii="Times New Roman" w:hAnsi="Times New Roman"/>
                <w:color w:val="000000"/>
                <w:sz w:val="24"/>
                <w:szCs w:val="24"/>
                <w:lang w:val="ru-RU"/>
              </w:rPr>
              <w:t xml:space="preserve">Контрольная работа по темам "Правильные </w:t>
            </w:r>
            <w:proofErr w:type="spellStart"/>
            <w:r w:rsidRPr="00952CBB">
              <w:rPr>
                <w:rFonts w:ascii="Times New Roman" w:hAnsi="Times New Roman"/>
                <w:color w:val="000000"/>
                <w:sz w:val="24"/>
                <w:szCs w:val="24"/>
                <w:lang w:val="ru-RU"/>
              </w:rPr>
              <w:t>многоугольники.</w:t>
            </w:r>
            <w:r w:rsidRPr="00D7630D">
              <w:rPr>
                <w:rFonts w:ascii="Times New Roman" w:hAnsi="Times New Roman"/>
                <w:color w:val="000000"/>
                <w:sz w:val="24"/>
                <w:szCs w:val="24"/>
                <w:lang w:val="ru-RU"/>
              </w:rPr>
              <w:t>Окружность</w:t>
            </w:r>
            <w:proofErr w:type="spellEnd"/>
            <w:r w:rsidRPr="00D7630D">
              <w:rPr>
                <w:rFonts w:ascii="Times New Roman" w:hAnsi="Times New Roman"/>
                <w:color w:val="000000"/>
                <w:sz w:val="24"/>
                <w:szCs w:val="24"/>
                <w:lang w:val="ru-RU"/>
              </w:rPr>
              <w:t xml:space="preserve">. </w:t>
            </w:r>
            <w:r w:rsidRPr="00D7630D">
              <w:rPr>
                <w:rFonts w:ascii="Times New Roman" w:hAnsi="Times New Roman"/>
                <w:color w:val="000000"/>
                <w:sz w:val="24"/>
                <w:szCs w:val="24"/>
                <w:lang w:val="ru-RU"/>
              </w:rPr>
              <w:lastRenderedPageBreak/>
              <w:t>Движения плоскости"</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D7630D">
              <w:rPr>
                <w:rFonts w:ascii="Times New Roman" w:hAnsi="Times New Roman"/>
                <w:color w:val="000000"/>
                <w:sz w:val="24"/>
                <w:szCs w:val="24"/>
                <w:lang w:val="ru-RU"/>
              </w:rPr>
              <w:lastRenderedPageBreak/>
              <w:t xml:space="preserve"> </w:t>
            </w: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lastRenderedPageBreak/>
              <w:t>63</w:t>
            </w:r>
          </w:p>
        </w:tc>
        <w:tc>
          <w:tcPr>
            <w:tcW w:w="3344"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Повторение, обобщение, систематизация знаний. Измерение геометрических величин. </w:t>
            </w:r>
            <w:proofErr w:type="spellStart"/>
            <w:r w:rsidRPr="00952CBB">
              <w:rPr>
                <w:rFonts w:ascii="Times New Roman" w:hAnsi="Times New Roman"/>
                <w:color w:val="000000"/>
                <w:sz w:val="24"/>
                <w:szCs w:val="24"/>
              </w:rPr>
              <w:t>Треугольники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5">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148524</w:t>
              </w:r>
            </w:hyperlink>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64</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6">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148650</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65</w:t>
            </w:r>
          </w:p>
        </w:tc>
        <w:tc>
          <w:tcPr>
            <w:tcW w:w="3344" w:type="dxa"/>
            <w:tcMar>
              <w:top w:w="50" w:type="dxa"/>
              <w:left w:w="100" w:type="dxa"/>
            </w:tcMar>
            <w:vAlign w:val="center"/>
          </w:tcPr>
          <w:p w:rsidR="009E5F4A" w:rsidRPr="00952CBB" w:rsidRDefault="0085331F">
            <w:pPr>
              <w:spacing w:after="0"/>
              <w:ind w:left="135"/>
              <w:rPr>
                <w:sz w:val="24"/>
                <w:szCs w:val="24"/>
              </w:rPr>
            </w:pPr>
            <w:r w:rsidRPr="00952CBB">
              <w:rPr>
                <w:rFonts w:ascii="Times New Roman" w:hAnsi="Times New Roman"/>
                <w:color w:val="000000"/>
                <w:sz w:val="24"/>
                <w:szCs w:val="24"/>
                <w:lang w:val="ru-RU"/>
              </w:rPr>
              <w:t xml:space="preserve">Повторение, обобщение, систематизация знаний. Окружность и круг. </w:t>
            </w:r>
            <w:proofErr w:type="spellStart"/>
            <w:r w:rsidRPr="00952CBB">
              <w:rPr>
                <w:rFonts w:ascii="Times New Roman" w:hAnsi="Times New Roman"/>
                <w:color w:val="000000"/>
                <w:sz w:val="24"/>
                <w:szCs w:val="24"/>
              </w:rPr>
              <w:t>Геометрические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построения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Углы</w:t>
            </w:r>
            <w:proofErr w:type="spellEnd"/>
            <w:r w:rsidRPr="00952CBB">
              <w:rPr>
                <w:rFonts w:ascii="Times New Roman" w:hAnsi="Times New Roman"/>
                <w:color w:val="000000"/>
                <w:sz w:val="24"/>
                <w:szCs w:val="24"/>
              </w:rPr>
              <w:t xml:space="preserve"> в </w:t>
            </w:r>
            <w:proofErr w:type="spellStart"/>
            <w:r w:rsidRPr="00952CBB">
              <w:rPr>
                <w:rFonts w:ascii="Times New Roman" w:hAnsi="Times New Roman"/>
                <w:color w:val="000000"/>
                <w:sz w:val="24"/>
                <w:szCs w:val="24"/>
              </w:rPr>
              <w:t>окружности</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66</w:t>
            </w:r>
          </w:p>
        </w:tc>
        <w:tc>
          <w:tcPr>
            <w:tcW w:w="3344"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202C80">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67</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Итоговая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контрольная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работа</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 xml:space="preserve">Библиотека ЦОК </w:t>
            </w:r>
            <w:hyperlink r:id="rId167">
              <w:r w:rsidRPr="00952CBB">
                <w:rPr>
                  <w:rFonts w:ascii="Times New Roman" w:hAnsi="Times New Roman"/>
                  <w:color w:val="0000FF"/>
                  <w:sz w:val="24"/>
                  <w:szCs w:val="24"/>
                  <w:u w:val="single"/>
                </w:rPr>
                <w:t>https</w:t>
              </w:r>
              <w:r w:rsidRPr="00952CBB">
                <w:rPr>
                  <w:rFonts w:ascii="Times New Roman" w:hAnsi="Times New Roman"/>
                  <w:color w:val="0000FF"/>
                  <w:sz w:val="24"/>
                  <w:szCs w:val="24"/>
                  <w:u w:val="single"/>
                  <w:lang w:val="ru-RU"/>
                </w:rPr>
                <w:t>://</w:t>
              </w:r>
              <w:r w:rsidRPr="00952CBB">
                <w:rPr>
                  <w:rFonts w:ascii="Times New Roman" w:hAnsi="Times New Roman"/>
                  <w:color w:val="0000FF"/>
                  <w:sz w:val="24"/>
                  <w:szCs w:val="24"/>
                  <w:u w:val="single"/>
                </w:rPr>
                <w:t>m</w:t>
              </w:r>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edsoo</w:t>
              </w:r>
              <w:proofErr w:type="spellEnd"/>
              <w:r w:rsidRPr="00952CBB">
                <w:rPr>
                  <w:rFonts w:ascii="Times New Roman" w:hAnsi="Times New Roman"/>
                  <w:color w:val="0000FF"/>
                  <w:sz w:val="24"/>
                  <w:szCs w:val="24"/>
                  <w:u w:val="single"/>
                  <w:lang w:val="ru-RU"/>
                </w:rPr>
                <w:t>.</w:t>
              </w:r>
              <w:proofErr w:type="spellStart"/>
              <w:r w:rsidRPr="00952CBB">
                <w:rPr>
                  <w:rFonts w:ascii="Times New Roman" w:hAnsi="Times New Roman"/>
                  <w:color w:val="0000FF"/>
                  <w:sz w:val="24"/>
                  <w:szCs w:val="24"/>
                  <w:u w:val="single"/>
                </w:rPr>
                <w:t>ru</w:t>
              </w:r>
              <w:proofErr w:type="spellEnd"/>
              <w:r w:rsidRPr="00952CBB">
                <w:rPr>
                  <w:rFonts w:ascii="Times New Roman" w:hAnsi="Times New Roman"/>
                  <w:color w:val="0000FF"/>
                  <w:sz w:val="24"/>
                  <w:szCs w:val="24"/>
                  <w:u w:val="single"/>
                  <w:lang w:val="ru-RU"/>
                </w:rPr>
                <w:t>/8</w:t>
              </w:r>
              <w:r w:rsidRPr="00952CBB">
                <w:rPr>
                  <w:rFonts w:ascii="Times New Roman" w:hAnsi="Times New Roman"/>
                  <w:color w:val="0000FF"/>
                  <w:sz w:val="24"/>
                  <w:szCs w:val="24"/>
                  <w:u w:val="single"/>
                </w:rPr>
                <w:t>a</w:t>
              </w:r>
              <w:r w:rsidRPr="00952CBB">
                <w:rPr>
                  <w:rFonts w:ascii="Times New Roman" w:hAnsi="Times New Roman"/>
                  <w:color w:val="0000FF"/>
                  <w:sz w:val="24"/>
                  <w:szCs w:val="24"/>
                  <w:u w:val="single"/>
                  <w:lang w:val="ru-RU"/>
                </w:rPr>
                <w:t>148920</w:t>
              </w:r>
            </w:hyperlink>
          </w:p>
        </w:tc>
      </w:tr>
      <w:tr w:rsidR="009E5F4A" w:rsidRPr="00952CBB">
        <w:trPr>
          <w:trHeight w:val="144"/>
          <w:tblCellSpacing w:w="20" w:type="nil"/>
        </w:trPr>
        <w:tc>
          <w:tcPr>
            <w:tcW w:w="366" w:type="dxa"/>
            <w:tcMar>
              <w:top w:w="50" w:type="dxa"/>
              <w:left w:w="100" w:type="dxa"/>
            </w:tcMar>
            <w:vAlign w:val="center"/>
          </w:tcPr>
          <w:p w:rsidR="009E5F4A" w:rsidRPr="00952CBB" w:rsidRDefault="0085331F">
            <w:pPr>
              <w:spacing w:after="0"/>
              <w:rPr>
                <w:sz w:val="24"/>
                <w:szCs w:val="24"/>
              </w:rPr>
            </w:pPr>
            <w:r w:rsidRPr="00952CBB">
              <w:rPr>
                <w:rFonts w:ascii="Times New Roman" w:hAnsi="Times New Roman"/>
                <w:color w:val="000000"/>
                <w:sz w:val="24"/>
                <w:szCs w:val="24"/>
              </w:rPr>
              <w:t>68</w:t>
            </w:r>
          </w:p>
        </w:tc>
        <w:tc>
          <w:tcPr>
            <w:tcW w:w="3344" w:type="dxa"/>
            <w:tcMar>
              <w:top w:w="50" w:type="dxa"/>
              <w:left w:w="100" w:type="dxa"/>
            </w:tcMar>
            <w:vAlign w:val="center"/>
          </w:tcPr>
          <w:p w:rsidR="009E5F4A" w:rsidRPr="00952CBB" w:rsidRDefault="0085331F">
            <w:pPr>
              <w:spacing w:after="0"/>
              <w:ind w:left="135"/>
              <w:rPr>
                <w:sz w:val="24"/>
                <w:szCs w:val="24"/>
              </w:rPr>
            </w:pPr>
            <w:proofErr w:type="spellStart"/>
            <w:r w:rsidRPr="00952CBB">
              <w:rPr>
                <w:rFonts w:ascii="Times New Roman" w:hAnsi="Times New Roman"/>
                <w:color w:val="000000"/>
                <w:sz w:val="24"/>
                <w:szCs w:val="24"/>
              </w:rPr>
              <w:t>Повторение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обобщение</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систематизация</w:t>
            </w:r>
            <w:proofErr w:type="spellEnd"/>
            <w:r w:rsidRPr="00952CBB">
              <w:rPr>
                <w:rFonts w:ascii="Times New Roman" w:hAnsi="Times New Roman"/>
                <w:color w:val="000000"/>
                <w:sz w:val="24"/>
                <w:szCs w:val="24"/>
              </w:rPr>
              <w:t xml:space="preserve"> </w:t>
            </w:r>
            <w:proofErr w:type="spellStart"/>
            <w:r w:rsidRPr="00952CBB">
              <w:rPr>
                <w:rFonts w:ascii="Times New Roman" w:hAnsi="Times New Roman"/>
                <w:color w:val="000000"/>
                <w:sz w:val="24"/>
                <w:szCs w:val="24"/>
              </w:rPr>
              <w:t>знаний</w:t>
            </w:r>
            <w:proofErr w:type="spellEnd"/>
          </w:p>
        </w:tc>
        <w:tc>
          <w:tcPr>
            <w:tcW w:w="812"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1 </w:t>
            </w:r>
          </w:p>
        </w:tc>
        <w:tc>
          <w:tcPr>
            <w:tcW w:w="1507" w:type="dxa"/>
            <w:tcMar>
              <w:top w:w="50" w:type="dxa"/>
              <w:left w:w="100" w:type="dxa"/>
            </w:tcMar>
            <w:vAlign w:val="center"/>
          </w:tcPr>
          <w:p w:rsidR="009E5F4A" w:rsidRPr="00952CBB" w:rsidRDefault="009E5F4A">
            <w:pPr>
              <w:spacing w:after="0"/>
              <w:ind w:left="135"/>
              <w:jc w:val="center"/>
              <w:rPr>
                <w:sz w:val="24"/>
                <w:szCs w:val="24"/>
              </w:rPr>
            </w:pPr>
          </w:p>
        </w:tc>
        <w:tc>
          <w:tcPr>
            <w:tcW w:w="1607" w:type="dxa"/>
            <w:tcMar>
              <w:top w:w="50" w:type="dxa"/>
              <w:left w:w="100" w:type="dxa"/>
            </w:tcMar>
            <w:vAlign w:val="center"/>
          </w:tcPr>
          <w:p w:rsidR="009E5F4A" w:rsidRPr="00952CBB" w:rsidRDefault="009E5F4A">
            <w:pPr>
              <w:spacing w:after="0"/>
              <w:ind w:left="135"/>
              <w:jc w:val="center"/>
              <w:rPr>
                <w:sz w:val="24"/>
                <w:szCs w:val="24"/>
              </w:rPr>
            </w:pPr>
          </w:p>
        </w:tc>
        <w:tc>
          <w:tcPr>
            <w:tcW w:w="1137" w:type="dxa"/>
            <w:tcMar>
              <w:top w:w="50" w:type="dxa"/>
              <w:left w:w="100" w:type="dxa"/>
            </w:tcMar>
            <w:vAlign w:val="center"/>
          </w:tcPr>
          <w:p w:rsidR="009E5F4A" w:rsidRPr="00952CBB" w:rsidRDefault="009E5F4A">
            <w:pPr>
              <w:spacing w:after="0"/>
              <w:ind w:left="135"/>
              <w:rPr>
                <w:sz w:val="24"/>
                <w:szCs w:val="24"/>
              </w:rPr>
            </w:pPr>
          </w:p>
        </w:tc>
        <w:tc>
          <w:tcPr>
            <w:tcW w:w="1955" w:type="dxa"/>
            <w:tcMar>
              <w:top w:w="50" w:type="dxa"/>
              <w:left w:w="100" w:type="dxa"/>
            </w:tcMar>
            <w:vAlign w:val="center"/>
          </w:tcPr>
          <w:p w:rsidR="009E5F4A" w:rsidRPr="00952CBB" w:rsidRDefault="009E5F4A">
            <w:pPr>
              <w:spacing w:after="0"/>
              <w:ind w:left="135"/>
              <w:rPr>
                <w:sz w:val="24"/>
                <w:szCs w:val="24"/>
              </w:rPr>
            </w:pPr>
          </w:p>
        </w:tc>
      </w:tr>
      <w:tr w:rsidR="009E5F4A" w:rsidRPr="00952CBB">
        <w:trPr>
          <w:trHeight w:val="144"/>
          <w:tblCellSpacing w:w="20" w:type="nil"/>
        </w:trPr>
        <w:tc>
          <w:tcPr>
            <w:tcW w:w="0" w:type="auto"/>
            <w:gridSpan w:val="2"/>
            <w:tcMar>
              <w:top w:w="50" w:type="dxa"/>
              <w:left w:w="100" w:type="dxa"/>
            </w:tcMar>
            <w:vAlign w:val="center"/>
          </w:tcPr>
          <w:p w:rsidR="009E5F4A" w:rsidRPr="00952CBB" w:rsidRDefault="0085331F">
            <w:pPr>
              <w:spacing w:after="0"/>
              <w:ind w:left="135"/>
              <w:rPr>
                <w:sz w:val="24"/>
                <w:szCs w:val="24"/>
                <w:lang w:val="ru-RU"/>
              </w:rPr>
            </w:pPr>
            <w:r w:rsidRPr="00952CBB">
              <w:rPr>
                <w:rFonts w:ascii="Times New Roman" w:hAnsi="Times New Roman"/>
                <w:color w:val="000000"/>
                <w:sz w:val="24"/>
                <w:szCs w:val="24"/>
                <w:lang w:val="ru-RU"/>
              </w:rPr>
              <w:t>ОБЩЕЕ КОЛИЧЕСТВО ЧАСОВ ПО ПРОГРАММЕ</w:t>
            </w:r>
          </w:p>
        </w:tc>
        <w:tc>
          <w:tcPr>
            <w:tcW w:w="127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68 </w:t>
            </w:r>
          </w:p>
        </w:tc>
        <w:tc>
          <w:tcPr>
            <w:tcW w:w="15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6 </w:t>
            </w:r>
          </w:p>
        </w:tc>
        <w:tc>
          <w:tcPr>
            <w:tcW w:w="1607" w:type="dxa"/>
            <w:tcMar>
              <w:top w:w="50" w:type="dxa"/>
              <w:left w:w="100" w:type="dxa"/>
            </w:tcMar>
            <w:vAlign w:val="center"/>
          </w:tcPr>
          <w:p w:rsidR="009E5F4A" w:rsidRPr="00952CBB" w:rsidRDefault="0085331F">
            <w:pPr>
              <w:spacing w:after="0"/>
              <w:ind w:left="135"/>
              <w:jc w:val="center"/>
              <w:rPr>
                <w:sz w:val="24"/>
                <w:szCs w:val="24"/>
              </w:rPr>
            </w:pPr>
            <w:r w:rsidRPr="00952CBB">
              <w:rPr>
                <w:rFonts w:ascii="Times New Roman" w:hAnsi="Times New Roman"/>
                <w:color w:val="000000"/>
                <w:sz w:val="24"/>
                <w:szCs w:val="24"/>
              </w:rPr>
              <w:t xml:space="preserve"> 0 </w:t>
            </w:r>
          </w:p>
        </w:tc>
        <w:tc>
          <w:tcPr>
            <w:tcW w:w="0" w:type="auto"/>
            <w:gridSpan w:val="2"/>
            <w:tcMar>
              <w:top w:w="50" w:type="dxa"/>
              <w:left w:w="100" w:type="dxa"/>
            </w:tcMar>
            <w:vAlign w:val="center"/>
          </w:tcPr>
          <w:p w:rsidR="009E5F4A" w:rsidRPr="00952CBB" w:rsidRDefault="009E5F4A">
            <w:pPr>
              <w:rPr>
                <w:sz w:val="24"/>
                <w:szCs w:val="24"/>
              </w:rPr>
            </w:pPr>
          </w:p>
        </w:tc>
      </w:tr>
    </w:tbl>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9E5F4A">
      <w:pPr>
        <w:rPr>
          <w:sz w:val="24"/>
          <w:szCs w:val="24"/>
        </w:rPr>
        <w:sectPr w:rsidR="009E5F4A" w:rsidRPr="00952CBB">
          <w:pgSz w:w="16383" w:h="11906" w:orient="landscape"/>
          <w:pgMar w:top="1134" w:right="850" w:bottom="1134" w:left="1701" w:header="720" w:footer="720" w:gutter="0"/>
          <w:cols w:space="720"/>
        </w:sectPr>
      </w:pPr>
    </w:p>
    <w:p w:rsidR="009E5F4A" w:rsidRPr="00952CBB" w:rsidRDefault="0085331F">
      <w:pPr>
        <w:spacing w:after="0"/>
        <w:ind w:left="120"/>
        <w:rPr>
          <w:sz w:val="24"/>
          <w:szCs w:val="24"/>
        </w:rPr>
      </w:pPr>
      <w:bookmarkStart w:id="9" w:name="block-2342263"/>
      <w:bookmarkEnd w:id="8"/>
      <w:r w:rsidRPr="00952CBB">
        <w:rPr>
          <w:rFonts w:ascii="Times New Roman" w:hAnsi="Times New Roman"/>
          <w:b/>
          <w:color w:val="000000"/>
          <w:sz w:val="24"/>
          <w:szCs w:val="24"/>
        </w:rPr>
        <w:lastRenderedPageBreak/>
        <w:t>УЧЕБНО-МЕТОДИЧЕСКОЕ ОБЕСПЕЧЕНИЕ ОБРАЗОВАТЕЛЬНОГО ПРОЦЕССА</w:t>
      </w:r>
    </w:p>
    <w:p w:rsidR="009E5F4A" w:rsidRPr="00952CBB" w:rsidRDefault="0085331F">
      <w:pPr>
        <w:spacing w:after="0" w:line="480" w:lineRule="auto"/>
        <w:ind w:left="120"/>
        <w:rPr>
          <w:sz w:val="24"/>
          <w:szCs w:val="24"/>
        </w:rPr>
      </w:pPr>
      <w:r w:rsidRPr="00952CBB">
        <w:rPr>
          <w:rFonts w:ascii="Times New Roman" w:hAnsi="Times New Roman"/>
          <w:b/>
          <w:color w:val="000000"/>
          <w:sz w:val="24"/>
          <w:szCs w:val="24"/>
        </w:rPr>
        <w:t>ОБЯЗАТЕЛЬНЫЕ УЧЕБНЫЕ МАТЕРИАЛЫ ДЛЯ УЧЕНИКА</w:t>
      </w:r>
    </w:p>
    <w:p w:rsidR="009E5F4A" w:rsidRPr="00952CBB" w:rsidRDefault="0085331F">
      <w:pPr>
        <w:spacing w:after="0" w:line="480" w:lineRule="auto"/>
        <w:ind w:left="120"/>
        <w:rPr>
          <w:sz w:val="24"/>
          <w:szCs w:val="24"/>
          <w:lang w:val="ru-RU"/>
        </w:rPr>
      </w:pPr>
      <w:r w:rsidRPr="00952CBB">
        <w:rPr>
          <w:rFonts w:ascii="Times New Roman" w:hAnsi="Times New Roman"/>
          <w:color w:val="000000"/>
          <w:sz w:val="24"/>
          <w:szCs w:val="24"/>
          <w:lang w:val="ru-RU"/>
        </w:rPr>
        <w:t>​‌</w:t>
      </w:r>
      <w:bookmarkStart w:id="10" w:name="acdc3876-571e-4ea9-a1d0-6bf3dde3985b"/>
      <w:r w:rsidRPr="00952CBB">
        <w:rPr>
          <w:rFonts w:ascii="Times New Roman" w:hAnsi="Times New Roman"/>
          <w:color w:val="000000"/>
          <w:sz w:val="24"/>
          <w:szCs w:val="24"/>
          <w:lang w:val="ru-RU"/>
        </w:rPr>
        <w:t>• Геометрия, 7-9 классы/ Погорелов А.В., Акционерное общество «Издательство «Просвещение»</w:t>
      </w:r>
      <w:bookmarkEnd w:id="10"/>
      <w:r w:rsidRPr="00952CBB">
        <w:rPr>
          <w:rFonts w:ascii="Times New Roman" w:hAnsi="Times New Roman"/>
          <w:color w:val="000000"/>
          <w:sz w:val="24"/>
          <w:szCs w:val="24"/>
          <w:lang w:val="ru-RU"/>
        </w:rPr>
        <w:t>‌​</w:t>
      </w:r>
    </w:p>
    <w:p w:rsidR="009E5F4A" w:rsidRPr="00952CBB" w:rsidRDefault="009E5F4A">
      <w:pPr>
        <w:spacing w:after="0" w:line="480" w:lineRule="auto"/>
        <w:ind w:left="120"/>
        <w:rPr>
          <w:sz w:val="24"/>
          <w:szCs w:val="24"/>
          <w:lang w:val="ru-RU"/>
        </w:rPr>
      </w:pPr>
    </w:p>
    <w:p w:rsidR="009E5F4A" w:rsidRPr="00952CBB" w:rsidRDefault="0085331F">
      <w:pPr>
        <w:spacing w:after="0"/>
        <w:ind w:left="120"/>
        <w:rPr>
          <w:sz w:val="24"/>
          <w:szCs w:val="24"/>
          <w:lang w:val="ru-RU"/>
        </w:rPr>
      </w:pPr>
      <w:r w:rsidRPr="00952CBB">
        <w:rPr>
          <w:rFonts w:ascii="Times New Roman" w:hAnsi="Times New Roman"/>
          <w:color w:val="000000"/>
          <w:sz w:val="24"/>
          <w:szCs w:val="24"/>
          <w:lang w:val="ru-RU"/>
        </w:rPr>
        <w:t>​</w:t>
      </w:r>
    </w:p>
    <w:p w:rsidR="009E5F4A" w:rsidRPr="00952CBB" w:rsidRDefault="0085331F">
      <w:pPr>
        <w:spacing w:after="0" w:line="480" w:lineRule="auto"/>
        <w:ind w:left="120"/>
        <w:rPr>
          <w:sz w:val="24"/>
          <w:szCs w:val="24"/>
          <w:lang w:val="ru-RU"/>
        </w:rPr>
      </w:pPr>
      <w:r w:rsidRPr="00952CBB">
        <w:rPr>
          <w:rFonts w:ascii="Times New Roman" w:hAnsi="Times New Roman"/>
          <w:b/>
          <w:color w:val="000000"/>
          <w:sz w:val="24"/>
          <w:szCs w:val="24"/>
          <w:lang w:val="ru-RU"/>
        </w:rPr>
        <w:t>МЕТОДИЧЕСКИЕ МАТЕРИАЛЫ ДЛЯ УЧИТЕЛЯ</w:t>
      </w:r>
    </w:p>
    <w:p w:rsidR="009E5F4A" w:rsidRPr="00952CBB" w:rsidRDefault="0085331F">
      <w:pPr>
        <w:spacing w:after="0" w:line="480" w:lineRule="auto"/>
        <w:ind w:left="120"/>
        <w:rPr>
          <w:sz w:val="24"/>
          <w:szCs w:val="24"/>
          <w:lang w:val="ru-RU"/>
        </w:rPr>
      </w:pPr>
      <w:bookmarkStart w:id="11" w:name="810f2c24-8c1c-4af1-98b4-b34d2846533f"/>
      <w:r w:rsidRPr="00952CBB">
        <w:rPr>
          <w:rFonts w:ascii="Times New Roman" w:hAnsi="Times New Roman"/>
          <w:color w:val="000000"/>
          <w:sz w:val="24"/>
          <w:szCs w:val="24"/>
          <w:lang w:val="ru-RU"/>
        </w:rPr>
        <w:t>математики</w:t>
      </w:r>
      <w:bookmarkEnd w:id="11"/>
    </w:p>
    <w:p w:rsidR="009E5F4A" w:rsidRPr="00952CBB" w:rsidRDefault="009E5F4A">
      <w:pPr>
        <w:spacing w:after="0"/>
        <w:ind w:left="120"/>
        <w:rPr>
          <w:sz w:val="24"/>
          <w:szCs w:val="24"/>
          <w:lang w:val="ru-RU"/>
        </w:rPr>
      </w:pPr>
    </w:p>
    <w:p w:rsidR="009E5F4A" w:rsidRPr="00952CBB" w:rsidRDefault="0085331F">
      <w:pPr>
        <w:spacing w:after="0" w:line="480" w:lineRule="auto"/>
        <w:ind w:left="120"/>
        <w:rPr>
          <w:sz w:val="24"/>
          <w:szCs w:val="24"/>
          <w:lang w:val="ru-RU"/>
        </w:rPr>
      </w:pPr>
      <w:r w:rsidRPr="00952CBB">
        <w:rPr>
          <w:rFonts w:ascii="Times New Roman" w:hAnsi="Times New Roman"/>
          <w:b/>
          <w:color w:val="000000"/>
          <w:sz w:val="24"/>
          <w:szCs w:val="24"/>
          <w:lang w:val="ru-RU"/>
        </w:rPr>
        <w:t>ЦИФРОВЫЕ ОБРАЗОВАТЕЛЬНЫЕ РЕСУРСЫ И РЕСУРСЫ СЕТИ ИНТЕРНЕТ</w:t>
      </w:r>
    </w:p>
    <w:p w:rsidR="009E5F4A" w:rsidRPr="00952CBB" w:rsidRDefault="009E5F4A">
      <w:pPr>
        <w:spacing w:after="0" w:line="480" w:lineRule="auto"/>
        <w:ind w:left="120"/>
        <w:rPr>
          <w:sz w:val="24"/>
          <w:szCs w:val="24"/>
          <w:lang w:val="ru-RU"/>
        </w:rPr>
      </w:pPr>
    </w:p>
    <w:p w:rsidR="009E5F4A" w:rsidRPr="00952CBB" w:rsidRDefault="009E5F4A">
      <w:pPr>
        <w:rPr>
          <w:sz w:val="24"/>
          <w:szCs w:val="24"/>
          <w:lang w:val="ru-RU"/>
        </w:rPr>
        <w:sectPr w:rsidR="009E5F4A" w:rsidRPr="00952CBB">
          <w:pgSz w:w="11906" w:h="16383"/>
          <w:pgMar w:top="1134" w:right="850" w:bottom="1134" w:left="1701" w:header="720" w:footer="720" w:gutter="0"/>
          <w:cols w:space="720"/>
        </w:sectPr>
      </w:pPr>
    </w:p>
    <w:bookmarkEnd w:id="9"/>
    <w:p w:rsidR="0085331F" w:rsidRPr="00952CBB" w:rsidRDefault="0085331F">
      <w:pPr>
        <w:rPr>
          <w:sz w:val="24"/>
          <w:szCs w:val="24"/>
          <w:lang w:val="ru-RU"/>
        </w:rPr>
      </w:pPr>
    </w:p>
    <w:sectPr w:rsidR="0085331F" w:rsidRPr="00952CBB" w:rsidSect="00C23C1C">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735" w:rsidRDefault="00FB7735" w:rsidP="00952CBB">
      <w:pPr>
        <w:spacing w:after="0" w:line="240" w:lineRule="auto"/>
      </w:pPr>
      <w:r>
        <w:separator/>
      </w:r>
    </w:p>
  </w:endnote>
  <w:endnote w:type="continuationSeparator" w:id="0">
    <w:p w:rsidR="00FB7735" w:rsidRDefault="00FB7735" w:rsidP="0095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296717"/>
      <w:docPartObj>
        <w:docPartGallery w:val="Page Numbers (Bottom of Page)"/>
        <w:docPartUnique/>
      </w:docPartObj>
    </w:sdtPr>
    <w:sdtEndPr/>
    <w:sdtContent>
      <w:p w:rsidR="00952CBB" w:rsidRDefault="0060578F">
        <w:pPr>
          <w:pStyle w:val="ae"/>
          <w:jc w:val="center"/>
        </w:pPr>
        <w:r>
          <w:fldChar w:fldCharType="begin"/>
        </w:r>
        <w:r w:rsidR="00952CBB">
          <w:instrText>PAGE   \* MERGEFORMAT</w:instrText>
        </w:r>
        <w:r>
          <w:fldChar w:fldCharType="separate"/>
        </w:r>
        <w:r w:rsidR="00202C80" w:rsidRPr="00202C80">
          <w:rPr>
            <w:noProof/>
            <w:lang w:val="ru-RU"/>
          </w:rPr>
          <w:t>2</w:t>
        </w:r>
        <w:r>
          <w:fldChar w:fldCharType="end"/>
        </w:r>
      </w:p>
    </w:sdtContent>
  </w:sdt>
  <w:p w:rsidR="00952CBB" w:rsidRDefault="00952CB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735" w:rsidRDefault="00FB7735" w:rsidP="00952CBB">
      <w:pPr>
        <w:spacing w:after="0" w:line="240" w:lineRule="auto"/>
      </w:pPr>
      <w:r>
        <w:separator/>
      </w:r>
    </w:p>
  </w:footnote>
  <w:footnote w:type="continuationSeparator" w:id="0">
    <w:p w:rsidR="00FB7735" w:rsidRDefault="00FB7735" w:rsidP="00952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D2D8F"/>
    <w:multiLevelType w:val="multilevel"/>
    <w:tmpl w:val="24843B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B0767A"/>
    <w:multiLevelType w:val="multilevel"/>
    <w:tmpl w:val="CD0CD1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C92BBF"/>
    <w:multiLevelType w:val="multilevel"/>
    <w:tmpl w:val="F724B35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CC7D68"/>
    <w:multiLevelType w:val="multilevel"/>
    <w:tmpl w:val="AEB84C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25864CF"/>
    <w:multiLevelType w:val="multilevel"/>
    <w:tmpl w:val="6208448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3D04019"/>
    <w:multiLevelType w:val="multilevel"/>
    <w:tmpl w:val="96B404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5F4A"/>
    <w:rsid w:val="0020035B"/>
    <w:rsid w:val="00202C80"/>
    <w:rsid w:val="0060578F"/>
    <w:rsid w:val="0085331F"/>
    <w:rsid w:val="00952CBB"/>
    <w:rsid w:val="009E5F4A"/>
    <w:rsid w:val="00C23C1C"/>
    <w:rsid w:val="00C528BD"/>
    <w:rsid w:val="00D7630D"/>
    <w:rsid w:val="00FB77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23C1C"/>
    <w:rPr>
      <w:color w:val="0563C1" w:themeColor="hyperlink"/>
      <w:u w:val="single"/>
    </w:rPr>
  </w:style>
  <w:style w:type="table" w:styleId="ac">
    <w:name w:val="Table Grid"/>
    <w:basedOn w:val="a1"/>
    <w:uiPriority w:val="59"/>
    <w:rsid w:val="00C23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952CB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52CBB"/>
  </w:style>
  <w:style w:type="paragraph" w:styleId="af0">
    <w:name w:val="Balloon Text"/>
    <w:basedOn w:val="a"/>
    <w:link w:val="af1"/>
    <w:uiPriority w:val="99"/>
    <w:semiHidden/>
    <w:unhideWhenUsed/>
    <w:rsid w:val="0020035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003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a141ddc" TargetMode="External"/><Relationship Id="rId21" Type="http://schemas.openxmlformats.org/officeDocument/2006/relationships/hyperlink" Target="https://m.edsoo.ru/7f41a12c" TargetMode="External"/><Relationship Id="rId42" Type="http://schemas.openxmlformats.org/officeDocument/2006/relationships/hyperlink" Target="https://m.edsoo.ru/8866e26c" TargetMode="External"/><Relationship Id="rId63" Type="http://schemas.openxmlformats.org/officeDocument/2006/relationships/hyperlink" Target="https://m.edsoo.ru/886716ec" TargetMode="External"/><Relationship Id="rId84" Type="http://schemas.openxmlformats.org/officeDocument/2006/relationships/hyperlink" Target="https://m.edsoo.ru/886738fc" TargetMode="External"/><Relationship Id="rId138" Type="http://schemas.openxmlformats.org/officeDocument/2006/relationships/hyperlink" Target="https://m.edsoo.ru/8a1443fc" TargetMode="External"/><Relationship Id="rId159" Type="http://schemas.openxmlformats.org/officeDocument/2006/relationships/hyperlink" Target="https://m.edsoo.ru/8a147750" TargetMode="External"/><Relationship Id="rId107" Type="http://schemas.openxmlformats.org/officeDocument/2006/relationships/hyperlink" Target="https://m.edsoo.ru/8a1407e8" TargetMode="External"/><Relationship Id="rId11" Type="http://schemas.openxmlformats.org/officeDocument/2006/relationships/hyperlink" Target="https://m.edsoo.ru/7f415e2e" TargetMode="External"/><Relationship Id="rId32" Type="http://schemas.openxmlformats.org/officeDocument/2006/relationships/hyperlink" Target="https://m.edsoo.ru/8866c3ea" TargetMode="External"/><Relationship Id="rId53" Type="http://schemas.openxmlformats.org/officeDocument/2006/relationships/hyperlink" Target="https://m.edsoo.ru/88670800" TargetMode="External"/><Relationship Id="rId74" Type="http://schemas.openxmlformats.org/officeDocument/2006/relationships/hyperlink" Target="https://m.edsoo.ru/88672b14" TargetMode="External"/><Relationship Id="rId128" Type="http://schemas.openxmlformats.org/officeDocument/2006/relationships/hyperlink" Target="https://m.edsoo.ru/8a142ac0" TargetMode="External"/><Relationship Id="rId149" Type="http://schemas.openxmlformats.org/officeDocument/2006/relationships/hyperlink" Target="https://m.edsoo.ru/8a145b08" TargetMode="External"/><Relationship Id="rId5" Type="http://schemas.openxmlformats.org/officeDocument/2006/relationships/webSettings" Target="webSettings.xml"/><Relationship Id="rId95" Type="http://schemas.openxmlformats.org/officeDocument/2006/relationships/hyperlink" Target="https://m.edsoo.ru/8867542c" TargetMode="External"/><Relationship Id="rId160" Type="http://schemas.openxmlformats.org/officeDocument/2006/relationships/hyperlink" Target="https://m.edsoo.ru/8a147750" TargetMode="External"/><Relationship Id="rId22" Type="http://schemas.openxmlformats.org/officeDocument/2006/relationships/hyperlink" Target="https://m.edsoo.ru/7f41a12c" TargetMode="External"/><Relationship Id="rId43" Type="http://schemas.openxmlformats.org/officeDocument/2006/relationships/hyperlink" Target="https://m.edsoo.ru/8866e3a2" TargetMode="External"/><Relationship Id="rId64" Type="http://schemas.openxmlformats.org/officeDocument/2006/relationships/hyperlink" Target="https://m.edsoo.ru/886719bc" TargetMode="External"/><Relationship Id="rId118" Type="http://schemas.openxmlformats.org/officeDocument/2006/relationships/hyperlink" Target="https://m.edsoo.ru/8a141efe" TargetMode="External"/><Relationship Id="rId139" Type="http://schemas.openxmlformats.org/officeDocument/2006/relationships/hyperlink" Target="https://m.edsoo.ru/8a144578" TargetMode="External"/><Relationship Id="rId85" Type="http://schemas.openxmlformats.org/officeDocument/2006/relationships/hyperlink" Target="https://m.edsoo.ru/88673a78" TargetMode="External"/><Relationship Id="rId150" Type="http://schemas.openxmlformats.org/officeDocument/2006/relationships/hyperlink" Target="https://m.edsoo.ru/8a145c48" TargetMode="External"/><Relationship Id="rId12" Type="http://schemas.openxmlformats.org/officeDocument/2006/relationships/hyperlink" Target="https://m.edsoo.ru/7f415e2e" TargetMode="External"/><Relationship Id="rId33" Type="http://schemas.openxmlformats.org/officeDocument/2006/relationships/hyperlink" Target="https://m.edsoo.ru/8866ce80" TargetMode="External"/><Relationship Id="rId108" Type="http://schemas.openxmlformats.org/officeDocument/2006/relationships/hyperlink" Target="https://m.edsoo.ru/8a1415b2" TargetMode="External"/><Relationship Id="rId129" Type="http://schemas.openxmlformats.org/officeDocument/2006/relationships/hyperlink" Target="https://m.edsoo.ru/8a142ac0" TargetMode="External"/><Relationship Id="rId54" Type="http://schemas.openxmlformats.org/officeDocument/2006/relationships/hyperlink" Target="https://m.edsoo.ru/88670e9a" TargetMode="External"/><Relationship Id="rId70" Type="http://schemas.openxmlformats.org/officeDocument/2006/relationships/hyperlink" Target="https://m.edsoo.ru/8867209c" TargetMode="External"/><Relationship Id="rId75" Type="http://schemas.openxmlformats.org/officeDocument/2006/relationships/hyperlink" Target="https://m.edsoo.ru/88672b14" TargetMode="External"/><Relationship Id="rId91" Type="http://schemas.openxmlformats.org/officeDocument/2006/relationships/hyperlink" Target="https://m.edsoo.ru/88674860" TargetMode="External"/><Relationship Id="rId96" Type="http://schemas.openxmlformats.org/officeDocument/2006/relationships/hyperlink" Target="https://m.edsoo.ru/88674e78" TargetMode="External"/><Relationship Id="rId140" Type="http://schemas.openxmlformats.org/officeDocument/2006/relationships/hyperlink" Target="https://m.edsoo.ru/8a1447a8" TargetMode="External"/><Relationship Id="rId145" Type="http://schemas.openxmlformats.org/officeDocument/2006/relationships/hyperlink" Target="https://m.edsoo.ru/8a14539c" TargetMode="External"/><Relationship Id="rId161" Type="http://schemas.openxmlformats.org/officeDocument/2006/relationships/hyperlink" Target="https://m.edsoo.ru/8a147c82" TargetMode="External"/><Relationship Id="rId166" Type="http://schemas.openxmlformats.org/officeDocument/2006/relationships/hyperlink" Target="https://m.edsoo.ru/8a148650"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m.edsoo.ru/7f41a12c" TargetMode="External"/><Relationship Id="rId28" Type="http://schemas.openxmlformats.org/officeDocument/2006/relationships/hyperlink" Target="https://m.edsoo.ru/8866b724" TargetMode="External"/><Relationship Id="rId49" Type="http://schemas.openxmlformats.org/officeDocument/2006/relationships/hyperlink" Target="https://m.edsoo.ru/8866f630" TargetMode="External"/><Relationship Id="rId114" Type="http://schemas.openxmlformats.org/officeDocument/2006/relationships/hyperlink" Target="https://m.edsoo.ru/8a1410a8" TargetMode="External"/><Relationship Id="rId119" Type="http://schemas.openxmlformats.org/officeDocument/2006/relationships/hyperlink" Target="https://m.edsoo.ru/8a142368" TargetMode="External"/><Relationship Id="rId44" Type="http://schemas.openxmlformats.org/officeDocument/2006/relationships/hyperlink" Target="https://m.edsoo.ru/8866eb22" TargetMode="External"/><Relationship Id="rId60" Type="http://schemas.openxmlformats.org/officeDocument/2006/relationships/hyperlink" Target="https://m.edsoo.ru/886712d2" TargetMode="External"/><Relationship Id="rId65" Type="http://schemas.openxmlformats.org/officeDocument/2006/relationships/hyperlink" Target="https://m.edsoo.ru/88671af2" TargetMode="External"/><Relationship Id="rId81" Type="http://schemas.openxmlformats.org/officeDocument/2006/relationships/hyperlink" Target="https://m.edsoo.ru/88673064" TargetMode="External"/><Relationship Id="rId86" Type="http://schemas.openxmlformats.org/officeDocument/2006/relationships/hyperlink" Target="https://m.edsoo.ru/88673bae" TargetMode="External"/><Relationship Id="rId130" Type="http://schemas.openxmlformats.org/officeDocument/2006/relationships/hyperlink" Target="https://m.edsoo.ru/8a142c3c" TargetMode="External"/><Relationship Id="rId135" Type="http://schemas.openxmlformats.org/officeDocument/2006/relationships/hyperlink" Target="https://m.edsoo.ru/8a1441a4" TargetMode="External"/><Relationship Id="rId151" Type="http://schemas.openxmlformats.org/officeDocument/2006/relationships/hyperlink" Target="https://m.edsoo.ru/8a14635a" TargetMode="External"/><Relationship Id="rId156" Type="http://schemas.openxmlformats.org/officeDocument/2006/relationships/hyperlink" Target="https://m.edsoo.ru/8a14714c" TargetMode="External"/><Relationship Id="rId13" Type="http://schemas.openxmlformats.org/officeDocument/2006/relationships/hyperlink" Target="https://m.edsoo.ru/7f415e2e" TargetMode="External"/><Relationship Id="rId18" Type="http://schemas.openxmlformats.org/officeDocument/2006/relationships/hyperlink" Target="https://m.edsoo.ru/7f417e18" TargetMode="External"/><Relationship Id="rId39" Type="http://schemas.openxmlformats.org/officeDocument/2006/relationships/hyperlink" Target="https://m.edsoo.ru/8866d6fa" TargetMode="External"/><Relationship Id="rId109" Type="http://schemas.openxmlformats.org/officeDocument/2006/relationships/hyperlink" Target="https://m.edsoo.ru/8a141940" TargetMode="External"/><Relationship Id="rId34" Type="http://schemas.openxmlformats.org/officeDocument/2006/relationships/hyperlink" Target="https://m.edsoo.ru/8866d1fa" TargetMode="External"/><Relationship Id="rId50" Type="http://schemas.openxmlformats.org/officeDocument/2006/relationships/hyperlink" Target="https://m.edsoo.ru/8866f8ba" TargetMode="External"/><Relationship Id="rId55" Type="http://schemas.openxmlformats.org/officeDocument/2006/relationships/hyperlink" Target="https://m.edsoo.ru/8867013e" TargetMode="External"/><Relationship Id="rId76" Type="http://schemas.openxmlformats.org/officeDocument/2006/relationships/hyperlink" Target="https://m.edsoo.ru/88672c9a" TargetMode="External"/><Relationship Id="rId97" Type="http://schemas.openxmlformats.org/officeDocument/2006/relationships/hyperlink" Target="https://m.edsoo.ru/8867473e" TargetMode="External"/><Relationship Id="rId104" Type="http://schemas.openxmlformats.org/officeDocument/2006/relationships/hyperlink" Target="https://m.edsoo.ru/88675abc" TargetMode="External"/><Relationship Id="rId120" Type="http://schemas.openxmlformats.org/officeDocument/2006/relationships/hyperlink" Target="https://m.edsoo.ru/8a1420ac" TargetMode="External"/><Relationship Id="rId125" Type="http://schemas.openxmlformats.org/officeDocument/2006/relationships/hyperlink" Target="https://m.edsoo.ru/8a1430b0" TargetMode="External"/><Relationship Id="rId141" Type="http://schemas.openxmlformats.org/officeDocument/2006/relationships/hyperlink" Target="https://m.edsoo.ru/8a144960" TargetMode="External"/><Relationship Id="rId146" Type="http://schemas.openxmlformats.org/officeDocument/2006/relationships/hyperlink" Target="https://m.edsoo.ru/8a14550e" TargetMode="External"/><Relationship Id="rId167" Type="http://schemas.openxmlformats.org/officeDocument/2006/relationships/hyperlink" Target="https://m.edsoo.ru/8a148920" TargetMode="External"/><Relationship Id="rId7" Type="http://schemas.openxmlformats.org/officeDocument/2006/relationships/endnotes" Target="endnotes.xml"/><Relationship Id="rId71" Type="http://schemas.openxmlformats.org/officeDocument/2006/relationships/hyperlink" Target="https://m.edsoo.ru/88672358" TargetMode="External"/><Relationship Id="rId92" Type="http://schemas.openxmlformats.org/officeDocument/2006/relationships/hyperlink" Target="https://m.edsoo.ru/88674a22" TargetMode="External"/><Relationship Id="rId162" Type="http://schemas.openxmlformats.org/officeDocument/2006/relationships/hyperlink" Target="https://m.edsoo.ru/8a147f16" TargetMode="External"/><Relationship Id="rId2" Type="http://schemas.openxmlformats.org/officeDocument/2006/relationships/styles" Target="styles.xml"/><Relationship Id="rId29" Type="http://schemas.openxmlformats.org/officeDocument/2006/relationships/hyperlink" Target="https://m.edsoo.ru/8866cb6a" TargetMode="External"/><Relationship Id="rId24" Type="http://schemas.openxmlformats.org/officeDocument/2006/relationships/hyperlink" Target="https://m.edsoo.ru/7f41a12c" TargetMode="External"/><Relationship Id="rId40" Type="http://schemas.openxmlformats.org/officeDocument/2006/relationships/hyperlink" Target="https://m.edsoo.ru/8866d880" TargetMode="External"/><Relationship Id="rId45" Type="http://schemas.openxmlformats.org/officeDocument/2006/relationships/hyperlink" Target="https://m.edsoo.ru/8866ecbc" TargetMode="External"/><Relationship Id="rId66" Type="http://schemas.openxmlformats.org/officeDocument/2006/relationships/hyperlink" Target="https://m.edsoo.ru/88671ca0" TargetMode="External"/><Relationship Id="rId87" Type="http://schemas.openxmlformats.org/officeDocument/2006/relationships/hyperlink" Target="https://m.edsoo.ru/88673d52" TargetMode="External"/><Relationship Id="rId110" Type="http://schemas.openxmlformats.org/officeDocument/2006/relationships/hyperlink" Target="https://m.edsoo.ru/8a141b34" TargetMode="External"/><Relationship Id="rId115" Type="http://schemas.openxmlformats.org/officeDocument/2006/relationships/hyperlink" Target="https://m.edsoo.ru/8a1410a8" TargetMode="External"/><Relationship Id="rId131" Type="http://schemas.openxmlformats.org/officeDocument/2006/relationships/hyperlink" Target="https://m.edsoo.ru/8a14392a" TargetMode="External"/><Relationship Id="rId136" Type="http://schemas.openxmlformats.org/officeDocument/2006/relationships/hyperlink" Target="https://m.edsoo.ru/8a1442da" TargetMode="External"/><Relationship Id="rId157" Type="http://schemas.openxmlformats.org/officeDocument/2006/relationships/hyperlink" Target="https://m.edsoo.ru/8a14714c" TargetMode="External"/><Relationship Id="rId61" Type="http://schemas.openxmlformats.org/officeDocument/2006/relationships/hyperlink" Target="https://m.edsoo.ru/88671462" TargetMode="External"/><Relationship Id="rId82" Type="http://schemas.openxmlformats.org/officeDocument/2006/relationships/hyperlink" Target="https://m.edsoo.ru/88673794" TargetMode="External"/><Relationship Id="rId152" Type="http://schemas.openxmlformats.org/officeDocument/2006/relationships/hyperlink" Target="https://m.edsoo.ru/8a146620" TargetMode="External"/><Relationship Id="rId19" Type="http://schemas.openxmlformats.org/officeDocument/2006/relationships/hyperlink" Target="https://m.edsoo.ru/7f417e18" TargetMode="External"/><Relationship Id="rId14" Type="http://schemas.openxmlformats.org/officeDocument/2006/relationships/hyperlink" Target="https://m.edsoo.ru/7f415e2e" TargetMode="External"/><Relationship Id="rId30" Type="http://schemas.openxmlformats.org/officeDocument/2006/relationships/hyperlink" Target="https://m.edsoo.ru/8866c5c0" TargetMode="External"/><Relationship Id="rId35" Type="http://schemas.openxmlformats.org/officeDocument/2006/relationships/hyperlink" Target="https://m.edsoo.ru/8866d34e" TargetMode="External"/><Relationship Id="rId56" Type="http://schemas.openxmlformats.org/officeDocument/2006/relationships/hyperlink" Target="https://m.edsoo.ru/88670508" TargetMode="External"/><Relationship Id="rId77" Type="http://schemas.openxmlformats.org/officeDocument/2006/relationships/hyperlink" Target="https://m.edsoo.ru/8867337a" TargetMode="External"/><Relationship Id="rId100" Type="http://schemas.openxmlformats.org/officeDocument/2006/relationships/hyperlink" Target="https://m.edsoo.ru/88674f90" TargetMode="External"/><Relationship Id="rId105" Type="http://schemas.openxmlformats.org/officeDocument/2006/relationships/hyperlink" Target="https://m.edsoo.ru/88675d32" TargetMode="External"/><Relationship Id="rId126" Type="http://schemas.openxmlformats.org/officeDocument/2006/relationships/hyperlink" Target="https://m.edsoo.ru/8a142ac0" TargetMode="External"/><Relationship Id="rId147" Type="http://schemas.openxmlformats.org/officeDocument/2006/relationships/hyperlink" Target="https://m.edsoo.ru/8a144c3a" TargetMode="External"/><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m.edsoo.ru/8866fa5e" TargetMode="External"/><Relationship Id="rId72" Type="http://schemas.openxmlformats.org/officeDocument/2006/relationships/hyperlink" Target="https://m.edsoo.ru/8867252e" TargetMode="External"/><Relationship Id="rId93" Type="http://schemas.openxmlformats.org/officeDocument/2006/relationships/hyperlink" Target="https://m.edsoo.ru/88674a22" TargetMode="External"/><Relationship Id="rId98" Type="http://schemas.openxmlformats.org/officeDocument/2006/relationships/hyperlink" Target="https://m.edsoo.ru/88675558" TargetMode="External"/><Relationship Id="rId121" Type="http://schemas.openxmlformats.org/officeDocument/2006/relationships/hyperlink" Target="https://m.edsoo.ru/8a1424bc" TargetMode="External"/><Relationship Id="rId142" Type="http://schemas.openxmlformats.org/officeDocument/2006/relationships/hyperlink" Target="https://m.edsoo.ru/8a144a8c" TargetMode="External"/><Relationship Id="rId163" Type="http://schemas.openxmlformats.org/officeDocument/2006/relationships/hyperlink" Target="https://m.edsoo.ru/8a147f16" TargetMode="External"/><Relationship Id="rId3" Type="http://schemas.microsoft.com/office/2007/relationships/stylesWithEffects" Target="stylesWithEffects.xml"/><Relationship Id="rId25" Type="http://schemas.openxmlformats.org/officeDocument/2006/relationships/hyperlink" Target="https://m.edsoo.ru/7f41a12c" TargetMode="External"/><Relationship Id="rId46" Type="http://schemas.openxmlformats.org/officeDocument/2006/relationships/hyperlink" Target="https://m.edsoo.ru/8866ef64" TargetMode="External"/><Relationship Id="rId67" Type="http://schemas.openxmlformats.org/officeDocument/2006/relationships/hyperlink" Target="https://m.edsoo.ru/88671ca0" TargetMode="External"/><Relationship Id="rId116" Type="http://schemas.openxmlformats.org/officeDocument/2006/relationships/hyperlink" Target="https://m.edsoo.ru/8a141c88" TargetMode="External"/><Relationship Id="rId137" Type="http://schemas.openxmlformats.org/officeDocument/2006/relationships/hyperlink" Target="https://m.edsoo.ru/8a143f06" TargetMode="External"/><Relationship Id="rId158" Type="http://schemas.openxmlformats.org/officeDocument/2006/relationships/hyperlink" Target="https://m.edsoo.ru/8a147426" TargetMode="External"/><Relationship Id="rId20" Type="http://schemas.openxmlformats.org/officeDocument/2006/relationships/hyperlink" Target="https://m.edsoo.ru/7f417e18" TargetMode="External"/><Relationship Id="rId41" Type="http://schemas.openxmlformats.org/officeDocument/2006/relationships/hyperlink" Target="https://m.edsoo.ru/8866d880" TargetMode="External"/><Relationship Id="rId62" Type="http://schemas.openxmlformats.org/officeDocument/2006/relationships/hyperlink" Target="https://m.edsoo.ru/886715b6" TargetMode="External"/><Relationship Id="rId83" Type="http://schemas.openxmlformats.org/officeDocument/2006/relationships/hyperlink" Target="https://m.edsoo.ru/88673794" TargetMode="External"/><Relationship Id="rId88" Type="http://schemas.openxmlformats.org/officeDocument/2006/relationships/hyperlink" Target="https://m.edsoo.ru/8867400e" TargetMode="External"/><Relationship Id="rId111" Type="http://schemas.openxmlformats.org/officeDocument/2006/relationships/hyperlink" Target="https://m.edsoo.ru/8a140f86" TargetMode="External"/><Relationship Id="rId132" Type="http://schemas.openxmlformats.org/officeDocument/2006/relationships/hyperlink" Target="https://m.edsoo.ru/8a143ab0" TargetMode="External"/><Relationship Id="rId153" Type="http://schemas.openxmlformats.org/officeDocument/2006/relationships/hyperlink" Target="https://m.edsoo.ru/8a146e0e" TargetMode="External"/><Relationship Id="rId15" Type="http://schemas.openxmlformats.org/officeDocument/2006/relationships/hyperlink" Target="https://m.edsoo.ru/7f417e18" TargetMode="External"/><Relationship Id="rId36" Type="http://schemas.openxmlformats.org/officeDocument/2006/relationships/hyperlink" Target="https://m.edsoo.ru/8866e01e" TargetMode="External"/><Relationship Id="rId57" Type="http://schemas.openxmlformats.org/officeDocument/2006/relationships/hyperlink" Target="https://m.edsoo.ru/88670a62" TargetMode="External"/><Relationship Id="rId106" Type="http://schemas.openxmlformats.org/officeDocument/2006/relationships/hyperlink" Target="https://m.edsoo.ru/88675f44" TargetMode="External"/><Relationship Id="rId127" Type="http://schemas.openxmlformats.org/officeDocument/2006/relationships/hyperlink" Target="https://m.edsoo.ru/8a142ac0" TargetMode="External"/><Relationship Id="rId10" Type="http://schemas.openxmlformats.org/officeDocument/2006/relationships/hyperlink" Target="https://m.edsoo.ru/7f415e2e" TargetMode="External"/><Relationship Id="rId31" Type="http://schemas.openxmlformats.org/officeDocument/2006/relationships/hyperlink" Target="https://m.edsoo.ru/8866c7be" TargetMode="External"/><Relationship Id="rId52" Type="http://schemas.openxmlformats.org/officeDocument/2006/relationships/hyperlink" Target="https://m.edsoo.ru/8866fe6e" TargetMode="External"/><Relationship Id="rId73" Type="http://schemas.openxmlformats.org/officeDocument/2006/relationships/hyperlink" Target="https://m.edsoo.ru/88672858" TargetMode="External"/><Relationship Id="rId78" Type="http://schemas.openxmlformats.org/officeDocument/2006/relationships/hyperlink" Target="https://m.edsoo.ru/88672e0c" TargetMode="External"/><Relationship Id="rId94" Type="http://schemas.openxmlformats.org/officeDocument/2006/relationships/hyperlink" Target="https://m.edsoo.ru/88675288" TargetMode="External"/><Relationship Id="rId99" Type="http://schemas.openxmlformats.org/officeDocument/2006/relationships/hyperlink" Target="https://m.edsoo.ru/88675684" TargetMode="External"/><Relationship Id="rId101" Type="http://schemas.openxmlformats.org/officeDocument/2006/relationships/hyperlink" Target="https://m.edsoo.ru/8867579c" TargetMode="External"/><Relationship Id="rId122" Type="http://schemas.openxmlformats.org/officeDocument/2006/relationships/hyperlink" Target="https://m.edsoo.ru/8a14336c" TargetMode="External"/><Relationship Id="rId143" Type="http://schemas.openxmlformats.org/officeDocument/2006/relationships/hyperlink" Target="https://m.edsoo.ru/8a144d52" TargetMode="External"/><Relationship Id="rId148" Type="http://schemas.openxmlformats.org/officeDocument/2006/relationships/hyperlink" Target="https://m.edsoo.ru/8a1458c4" TargetMode="External"/><Relationship Id="rId164" Type="http://schemas.openxmlformats.org/officeDocument/2006/relationships/hyperlink" Target="https://m.edsoo.ru/8a1480e2"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hyperlink" Target="https://m.edsoo.ru/7f41a12c" TargetMode="External"/><Relationship Id="rId47" Type="http://schemas.openxmlformats.org/officeDocument/2006/relationships/hyperlink" Target="https://m.edsoo.ru/8866f086" TargetMode="External"/><Relationship Id="rId68" Type="http://schemas.openxmlformats.org/officeDocument/2006/relationships/hyperlink" Target="https://m.edsoo.ru/88671dea" TargetMode="External"/><Relationship Id="rId89" Type="http://schemas.openxmlformats.org/officeDocument/2006/relationships/hyperlink" Target="https://m.edsoo.ru/8867445a" TargetMode="External"/><Relationship Id="rId112" Type="http://schemas.openxmlformats.org/officeDocument/2006/relationships/hyperlink" Target="https://m.edsoo.ru/8a1416d4" TargetMode="External"/><Relationship Id="rId133" Type="http://schemas.openxmlformats.org/officeDocument/2006/relationships/hyperlink" Target="https://m.edsoo.ru/8a143de4" TargetMode="External"/><Relationship Id="rId154" Type="http://schemas.openxmlformats.org/officeDocument/2006/relationships/hyperlink" Target="https://m.edsoo.ru/8a146fda" TargetMode="External"/><Relationship Id="rId16" Type="http://schemas.openxmlformats.org/officeDocument/2006/relationships/hyperlink" Target="https://m.edsoo.ru/7f417e18" TargetMode="External"/><Relationship Id="rId37" Type="http://schemas.openxmlformats.org/officeDocument/2006/relationships/hyperlink" Target="https://m.edsoo.ru/8866e88e" TargetMode="External"/><Relationship Id="rId58" Type="http://schemas.openxmlformats.org/officeDocument/2006/relationships/hyperlink" Target="https://m.edsoo.ru/8867103e" TargetMode="External"/><Relationship Id="rId79" Type="http://schemas.openxmlformats.org/officeDocument/2006/relationships/hyperlink" Target="https://m.edsoo.ru/88672f38" TargetMode="External"/><Relationship Id="rId102" Type="http://schemas.openxmlformats.org/officeDocument/2006/relationships/hyperlink" Target="https://m.edsoo.ru/88675918" TargetMode="External"/><Relationship Id="rId123" Type="http://schemas.openxmlformats.org/officeDocument/2006/relationships/hyperlink" Target="https://m.edsoo.ru/8a142d5e" TargetMode="External"/><Relationship Id="rId144" Type="http://schemas.openxmlformats.org/officeDocument/2006/relationships/hyperlink" Target="https://m.edsoo.ru/8a144fbe" TargetMode="External"/><Relationship Id="rId90" Type="http://schemas.openxmlformats.org/officeDocument/2006/relationships/hyperlink" Target="https://m.edsoo.ru/886745fe" TargetMode="External"/><Relationship Id="rId165" Type="http://schemas.openxmlformats.org/officeDocument/2006/relationships/hyperlink" Target="https://m.edsoo.ru/8a148524" TargetMode="External"/><Relationship Id="rId27" Type="http://schemas.openxmlformats.org/officeDocument/2006/relationships/hyperlink" Target="https://m.edsoo.ru/7f41a12c" TargetMode="External"/><Relationship Id="rId48" Type="http://schemas.openxmlformats.org/officeDocument/2006/relationships/hyperlink" Target="https://m.edsoo.ru/8866f3b0" TargetMode="External"/><Relationship Id="rId69" Type="http://schemas.openxmlformats.org/officeDocument/2006/relationships/hyperlink" Target="https://m.edsoo.ru/88671f20" TargetMode="External"/><Relationship Id="rId113" Type="http://schemas.openxmlformats.org/officeDocument/2006/relationships/hyperlink" Target="https://m.edsoo.ru/8a1416d4" TargetMode="External"/><Relationship Id="rId134" Type="http://schemas.openxmlformats.org/officeDocument/2006/relationships/hyperlink" Target="https://m.edsoo.ru/8a14406e" TargetMode="External"/><Relationship Id="rId80" Type="http://schemas.openxmlformats.org/officeDocument/2006/relationships/hyperlink" Target="https://m.edsoo.ru/88672358" TargetMode="External"/><Relationship Id="rId155" Type="http://schemas.openxmlformats.org/officeDocument/2006/relationships/hyperlink" Target="https://m.edsoo.ru/8a1472c8" TargetMode="External"/><Relationship Id="rId17" Type="http://schemas.openxmlformats.org/officeDocument/2006/relationships/hyperlink" Target="https://m.edsoo.ru/7f417e18" TargetMode="External"/><Relationship Id="rId38" Type="http://schemas.openxmlformats.org/officeDocument/2006/relationships/hyperlink" Target="https://m.edsoo.ru/8866e9ec" TargetMode="External"/><Relationship Id="rId59" Type="http://schemas.openxmlformats.org/officeDocument/2006/relationships/hyperlink" Target="https://m.edsoo.ru/88671188" TargetMode="External"/><Relationship Id="rId103" Type="http://schemas.openxmlformats.org/officeDocument/2006/relationships/hyperlink" Target="https://m.edsoo.ru/88675918" TargetMode="External"/><Relationship Id="rId124" Type="http://schemas.openxmlformats.org/officeDocument/2006/relationships/hyperlink" Target="https://m.edsoo.ru/8a142e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36</Pages>
  <Words>7215</Words>
  <Characters>41128</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Нисрин Максимовна</dc:creator>
  <cp:lastModifiedBy>Шустрик</cp:lastModifiedBy>
  <cp:revision>6</cp:revision>
  <dcterms:created xsi:type="dcterms:W3CDTF">2023-08-26T14:20:00Z</dcterms:created>
  <dcterms:modified xsi:type="dcterms:W3CDTF">2023-11-15T12:58:00Z</dcterms:modified>
</cp:coreProperties>
</file>