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CDA" w:rsidRDefault="00900437">
      <w:pPr>
        <w:sectPr w:rsidR="00797CDA">
          <w:footerReference w:type="default" r:id="rId8"/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341842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97CDA" w:rsidRPr="00F0743E" w:rsidRDefault="00AD716C">
      <w:pPr>
        <w:spacing w:after="0" w:line="264" w:lineRule="auto"/>
        <w:ind w:left="120"/>
        <w:jc w:val="both"/>
        <w:rPr>
          <w:sz w:val="24"/>
          <w:szCs w:val="24"/>
        </w:rPr>
      </w:pPr>
      <w:bookmarkStart w:id="2" w:name="block-2341843"/>
      <w:bookmarkEnd w:id="0"/>
      <w:r w:rsidRPr="00F0743E">
        <w:rPr>
          <w:rFonts w:ascii="Times New Roman" w:hAnsi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797CDA" w:rsidRPr="00F0743E" w:rsidRDefault="00797CDA">
      <w:pPr>
        <w:spacing w:after="0" w:line="264" w:lineRule="auto"/>
        <w:ind w:left="120"/>
        <w:jc w:val="both"/>
        <w:rPr>
          <w:sz w:val="24"/>
          <w:szCs w:val="24"/>
        </w:rPr>
      </w:pP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Алгебра является одним из опорных курсов основного общего образования: она обеспечивает изучение других дисциплин, как </w:t>
      </w:r>
      <w:proofErr w:type="gram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естественно-научного</w:t>
      </w:r>
      <w:proofErr w:type="gramEnd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</w:t>
      </w:r>
      <w:proofErr w:type="gram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</w:t>
      </w:r>
      <w:proofErr w:type="spell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деятельностного</w:t>
      </w:r>
      <w:proofErr w:type="spellEnd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принципа обучения.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</w:t>
      </w:r>
      <w:proofErr w:type="gram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среднему общему образованию.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</w:t>
      </w:r>
      <w:proofErr w:type="gramEnd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</w:t>
      </w: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Преобразование символьных форм способствует развитию воображения, способностей к математическому творчеству.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функционально-графической линии нацелено на получение </w:t>
      </w:r>
      <w:proofErr w:type="gram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знаний о функциях как важнейшей математической модели для описания и исследования разнообразных процессов и явлений в природе и обществе. </w:t>
      </w:r>
      <w:proofErr w:type="gram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  <w:proofErr w:type="gramEnd"/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F0743E" w:rsidRDefault="00AD716C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F0743E">
        <w:rPr>
          <w:rFonts w:ascii="Times New Roman" w:hAnsi="Times New Roman"/>
          <w:b/>
          <w:color w:val="000000"/>
          <w:sz w:val="28"/>
          <w:szCs w:val="28"/>
          <w:lang w:val="ru-RU"/>
        </w:rPr>
        <w:t>‌</w:t>
      </w:r>
      <w:bookmarkStart w:id="3" w:name="88e7274f-146c-45cf-bb6c-0aa84ae038d1"/>
      <w:r w:rsidRPr="00F0743E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На изучение учебного курса «Алгебра» отводится 306 часов: </w:t>
      </w:r>
    </w:p>
    <w:p w:rsidR="00F0743E" w:rsidRDefault="00AD716C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F0743E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в 7 классе – 102 часа (3 часа в неделю), </w:t>
      </w:r>
    </w:p>
    <w:p w:rsidR="00F0743E" w:rsidRDefault="00AD716C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F0743E">
        <w:rPr>
          <w:rFonts w:ascii="Times New Roman" w:hAnsi="Times New Roman"/>
          <w:b/>
          <w:color w:val="000000"/>
          <w:sz w:val="28"/>
          <w:szCs w:val="28"/>
          <w:lang w:val="ru-RU"/>
        </w:rPr>
        <w:t>в 8 классе – 102 часа (3 часа в неделю),</w:t>
      </w:r>
    </w:p>
    <w:p w:rsidR="00797CDA" w:rsidRPr="00F0743E" w:rsidRDefault="00AD716C">
      <w:pPr>
        <w:spacing w:after="0" w:line="264" w:lineRule="auto"/>
        <w:ind w:firstLine="600"/>
        <w:jc w:val="both"/>
        <w:rPr>
          <w:b/>
          <w:sz w:val="28"/>
          <w:szCs w:val="28"/>
          <w:lang w:val="ru-RU"/>
        </w:rPr>
      </w:pPr>
      <w:r w:rsidRPr="00F0743E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в 9 классе – 102 часа (3 часа в неделю).</w:t>
      </w:r>
      <w:bookmarkEnd w:id="3"/>
      <w:r w:rsidRPr="00F0743E">
        <w:rPr>
          <w:rFonts w:ascii="Times New Roman" w:hAnsi="Times New Roman"/>
          <w:b/>
          <w:color w:val="000000"/>
          <w:sz w:val="28"/>
          <w:szCs w:val="28"/>
          <w:lang w:val="ru-RU"/>
        </w:rPr>
        <w:t>‌‌</w:t>
      </w:r>
    </w:p>
    <w:p w:rsidR="00797CDA" w:rsidRPr="00F0743E" w:rsidRDefault="00797CDA">
      <w:pPr>
        <w:rPr>
          <w:sz w:val="24"/>
          <w:szCs w:val="24"/>
          <w:lang w:val="ru-RU"/>
        </w:rPr>
        <w:sectPr w:rsidR="00797CDA" w:rsidRPr="00F0743E">
          <w:pgSz w:w="11906" w:h="16383"/>
          <w:pgMar w:top="1134" w:right="850" w:bottom="1134" w:left="1701" w:header="720" w:footer="720" w:gutter="0"/>
          <w:cols w:space="720"/>
        </w:sectPr>
      </w:pPr>
    </w:p>
    <w:p w:rsidR="00797CDA" w:rsidRPr="00F0743E" w:rsidRDefault="00AD71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4" w:name="block-2341841"/>
      <w:bookmarkEnd w:id="2"/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797CDA" w:rsidRPr="00F0743E" w:rsidRDefault="00797CD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97CDA" w:rsidRPr="00F0743E" w:rsidRDefault="00AD71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797CDA" w:rsidRPr="00F0743E" w:rsidRDefault="00797CD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Применение признаков делимости, разложение на множители натуральных чисел.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Реальные зависимости, в том числе прямая и обратная пропорциональности.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5" w:name="_Toc124426221"/>
      <w:bookmarkEnd w:id="5"/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Алгебраические выражения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Свойства степени с натуральным показателем.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6" w:name="_Toc124426222"/>
      <w:bookmarkEnd w:id="6"/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Функции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Координата точки </w:t>
      </w:r>
      <w:proofErr w:type="gram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на</w:t>
      </w:r>
      <w:proofErr w:type="gramEnd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прямой. Числовые промежутки. Расстояние между двумя точками </w:t>
      </w:r>
      <w:proofErr w:type="gram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координатной</w:t>
      </w:r>
      <w:proofErr w:type="gramEnd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прямой.</w:t>
      </w:r>
    </w:p>
    <w:p w:rsidR="00797CDA" w:rsidRDefault="00AD716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Прямоугольная система координат, оси </w:t>
      </w:r>
      <w:r w:rsidRPr="00F0743E">
        <w:rPr>
          <w:rFonts w:ascii="Times New Roman" w:hAnsi="Times New Roman"/>
          <w:i/>
          <w:color w:val="000000"/>
          <w:sz w:val="24"/>
          <w:szCs w:val="24"/>
        </w:rPr>
        <w:t>Ox</w:t>
      </w:r>
      <w:proofErr w:type="gram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proofErr w:type="gramEnd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F0743E">
        <w:rPr>
          <w:rFonts w:ascii="Times New Roman" w:hAnsi="Times New Roman"/>
          <w:i/>
          <w:color w:val="000000"/>
          <w:sz w:val="24"/>
          <w:szCs w:val="24"/>
        </w:rPr>
        <w:t>Oy</w:t>
      </w:r>
      <w:proofErr w:type="spellEnd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 w:rsidRPr="00F0743E">
        <w:rPr>
          <w:rFonts w:ascii="Times New Roman" w:hAnsi="Times New Roman"/>
          <w:color w:val="000000"/>
          <w:sz w:val="24"/>
          <w:szCs w:val="24"/>
        </w:rPr>
        <w:t>y</w:t>
      </w: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= |</w:t>
      </w:r>
      <w:r w:rsidRPr="00F0743E">
        <w:rPr>
          <w:rFonts w:ascii="Times New Roman" w:hAnsi="Times New Roman"/>
          <w:color w:val="000000"/>
          <w:sz w:val="24"/>
          <w:szCs w:val="24"/>
        </w:rPr>
        <w:t>x</w:t>
      </w: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|. Графическое решение линейных уравнений и систем линейных уравнений.</w:t>
      </w:r>
    </w:p>
    <w:p w:rsidR="00F0743E" w:rsidRDefault="00F0743E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F0743E" w:rsidRDefault="00F0743E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F0743E" w:rsidRPr="00F0743E" w:rsidRDefault="00F0743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</w:p>
    <w:p w:rsidR="00797CDA" w:rsidRPr="00F0743E" w:rsidRDefault="00AD71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8 КЛАСС</w:t>
      </w:r>
    </w:p>
    <w:p w:rsidR="00797CDA" w:rsidRPr="00F0743E" w:rsidRDefault="00797CD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Степень с целым показателем и её свойства. Стандартная запись числа.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7" w:name="_Toc124426225"/>
      <w:bookmarkEnd w:id="7"/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Алгебраические выражения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Квадратный трёхчлен, разложение квадратного трёхчлена на множители.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8" w:name="_Toc124426226"/>
      <w:bookmarkEnd w:id="8"/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Квадратное уравнение, формула корней квадратного уравнения. Теорема Виета. Решение уравнений, сводящихся к </w:t>
      </w:r>
      <w:proofErr w:type="gram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линейным</w:t>
      </w:r>
      <w:proofErr w:type="gramEnd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и квадратным. Простейшие дробно-рациональные уравнения.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Решение текстовых задач алгебраическим способом.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9" w:name="_Toc124426227"/>
      <w:bookmarkEnd w:id="9"/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Функции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797CDA" w:rsidRDefault="00AD716C">
      <w:pPr>
        <w:spacing w:after="0"/>
        <w:ind w:firstLine="60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Функции, описывающие прямую и обратную пропорциональные зависимости, их графики. Функции </w:t>
      </w:r>
      <w:r w:rsidRPr="00F0743E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r w:rsidRPr="00F0743E">
        <w:rPr>
          <w:rFonts w:ascii="Times New Roman" w:hAnsi="Times New Roman"/>
          <w:i/>
          <w:color w:val="000000"/>
          <w:sz w:val="24"/>
          <w:szCs w:val="24"/>
        </w:rPr>
        <w:t>x</w:t>
      </w:r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2, </w:t>
      </w:r>
      <w:r w:rsidRPr="00F0743E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r w:rsidRPr="00F0743E">
        <w:rPr>
          <w:rFonts w:ascii="Times New Roman" w:hAnsi="Times New Roman"/>
          <w:i/>
          <w:color w:val="000000"/>
          <w:sz w:val="24"/>
          <w:szCs w:val="24"/>
        </w:rPr>
        <w:t>x</w:t>
      </w:r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3, </w:t>
      </w:r>
      <w:r w:rsidRPr="00F0743E">
        <w:rPr>
          <w:rFonts w:ascii="Times New Roman" w:hAnsi="Times New Roman"/>
          <w:color w:val="000000"/>
          <w:sz w:val="24"/>
          <w:szCs w:val="24"/>
        </w:rPr>
        <w:t>y</w:t>
      </w: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= √</w:t>
      </w:r>
      <w:r w:rsidRPr="00F0743E">
        <w:rPr>
          <w:rFonts w:ascii="Times New Roman" w:hAnsi="Times New Roman"/>
          <w:color w:val="000000"/>
          <w:sz w:val="24"/>
          <w:szCs w:val="24"/>
        </w:rPr>
        <w:t>x</w:t>
      </w:r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F0743E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>=|</w:t>
      </w:r>
      <w:r w:rsidRPr="00F0743E">
        <w:rPr>
          <w:rFonts w:ascii="Times New Roman" w:hAnsi="Times New Roman"/>
          <w:i/>
          <w:color w:val="000000"/>
          <w:sz w:val="24"/>
          <w:szCs w:val="24"/>
        </w:rPr>
        <w:t>x</w:t>
      </w:r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>|</w:t>
      </w: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. Графическое решение уравнений и систем уравнений.</w:t>
      </w:r>
    </w:p>
    <w:p w:rsidR="00F0743E" w:rsidRDefault="00F0743E">
      <w:pPr>
        <w:spacing w:after="0"/>
        <w:ind w:firstLine="60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F0743E" w:rsidRDefault="00F0743E">
      <w:pPr>
        <w:spacing w:after="0"/>
        <w:ind w:firstLine="60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F0743E" w:rsidRDefault="00F0743E">
      <w:pPr>
        <w:spacing w:after="0"/>
        <w:ind w:firstLine="60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F0743E" w:rsidRDefault="00F0743E">
      <w:pPr>
        <w:spacing w:after="0"/>
        <w:ind w:firstLine="60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F0743E" w:rsidRDefault="00F0743E">
      <w:pPr>
        <w:spacing w:after="0"/>
        <w:ind w:firstLine="60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F0743E" w:rsidRDefault="00F0743E">
      <w:pPr>
        <w:spacing w:after="0"/>
        <w:ind w:firstLine="60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F0743E" w:rsidRDefault="00F0743E">
      <w:pPr>
        <w:spacing w:after="0"/>
        <w:ind w:firstLine="60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F0743E" w:rsidRDefault="00F0743E">
      <w:pPr>
        <w:spacing w:after="0"/>
        <w:ind w:firstLine="60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F0743E" w:rsidRDefault="00F0743E">
      <w:pPr>
        <w:spacing w:after="0"/>
        <w:ind w:firstLine="60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F0743E" w:rsidRDefault="00F0743E">
      <w:pPr>
        <w:spacing w:after="0"/>
        <w:ind w:firstLine="60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F0743E" w:rsidRDefault="00F0743E">
      <w:pPr>
        <w:spacing w:after="0"/>
        <w:ind w:firstLine="60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F0743E" w:rsidRDefault="00F0743E">
      <w:pPr>
        <w:spacing w:after="0"/>
        <w:ind w:firstLine="60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F0743E" w:rsidRPr="00F0743E" w:rsidRDefault="00F0743E">
      <w:pPr>
        <w:spacing w:after="0"/>
        <w:ind w:firstLine="600"/>
        <w:jc w:val="both"/>
        <w:rPr>
          <w:sz w:val="24"/>
          <w:szCs w:val="24"/>
          <w:lang w:val="ru-RU"/>
        </w:rPr>
      </w:pPr>
    </w:p>
    <w:p w:rsidR="00797CDA" w:rsidRPr="00F0743E" w:rsidRDefault="00AD71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9 КЛАСС</w:t>
      </w:r>
    </w:p>
    <w:p w:rsidR="00797CDA" w:rsidRPr="00F0743E" w:rsidRDefault="00797CD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</w:t>
      </w:r>
      <w:proofErr w:type="gram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координатной</w:t>
      </w:r>
      <w:proofErr w:type="gramEnd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прямой.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Сравнение действительных чисел, арифметические действия с действительными числами.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Размеры объектов окружающего мира, длительность процессов в окружающем мире.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0" w:name="_Toc124426230"/>
      <w:bookmarkEnd w:id="10"/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Линейное уравнение. Решение уравнений, сводящихся к </w:t>
      </w:r>
      <w:proofErr w:type="gram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линейным</w:t>
      </w:r>
      <w:proofErr w:type="gramEnd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Квадратное уравнение. Решение уравнений, сводящихся к </w:t>
      </w:r>
      <w:proofErr w:type="gram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квадратным</w:t>
      </w:r>
      <w:proofErr w:type="gramEnd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. Биквадратное уравнение. Примеры решения уравнений третьей и четвёртой степеней разложением на множители.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Решение текстовых задач алгебраическим способом.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Числовые неравенства и их свойства.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</w:t>
      </w:r>
      <w:proofErr w:type="gram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ств с дв</w:t>
      </w:r>
      <w:proofErr w:type="gramEnd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умя переменными.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1" w:name="_Toc124426231"/>
      <w:bookmarkEnd w:id="11"/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Функции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797CDA" w:rsidRPr="00F0743E" w:rsidRDefault="00AD71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Графики функций: </w:t>
      </w:r>
      <w:r w:rsidRPr="00F0743E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proofErr w:type="spellStart"/>
      <w:r w:rsidRPr="00F0743E">
        <w:rPr>
          <w:rFonts w:ascii="Times New Roman" w:hAnsi="Times New Roman"/>
          <w:i/>
          <w:color w:val="000000"/>
          <w:sz w:val="24"/>
          <w:szCs w:val="24"/>
        </w:rPr>
        <w:t>kx</w:t>
      </w:r>
      <w:proofErr w:type="spellEnd"/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F0743E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proofErr w:type="spellStart"/>
      <w:r w:rsidRPr="00F0743E">
        <w:rPr>
          <w:rFonts w:ascii="Times New Roman" w:hAnsi="Times New Roman"/>
          <w:i/>
          <w:color w:val="000000"/>
          <w:sz w:val="24"/>
          <w:szCs w:val="24"/>
        </w:rPr>
        <w:t>kx</w:t>
      </w:r>
      <w:proofErr w:type="spellEnd"/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+ </w:t>
      </w:r>
      <w:r w:rsidRPr="00F0743E">
        <w:rPr>
          <w:rFonts w:ascii="Times New Roman" w:hAnsi="Times New Roman"/>
          <w:i/>
          <w:color w:val="000000"/>
          <w:sz w:val="24"/>
          <w:szCs w:val="24"/>
        </w:rPr>
        <w:t>b</w:t>
      </w:r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F0743E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r w:rsidRPr="00F0743E">
        <w:rPr>
          <w:rFonts w:ascii="Times New Roman" w:hAnsi="Times New Roman"/>
          <w:i/>
          <w:color w:val="000000"/>
          <w:sz w:val="24"/>
          <w:szCs w:val="24"/>
        </w:rPr>
        <w:t>k</w:t>
      </w:r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>/</w:t>
      </w:r>
      <w:r w:rsidRPr="00F0743E">
        <w:rPr>
          <w:rFonts w:ascii="Times New Roman" w:hAnsi="Times New Roman"/>
          <w:i/>
          <w:color w:val="000000"/>
          <w:sz w:val="24"/>
          <w:szCs w:val="24"/>
        </w:rPr>
        <w:t>x</w:t>
      </w:r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F0743E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r w:rsidRPr="00F0743E">
        <w:rPr>
          <w:rFonts w:ascii="Times New Roman" w:hAnsi="Times New Roman"/>
          <w:i/>
          <w:color w:val="000000"/>
          <w:sz w:val="24"/>
          <w:szCs w:val="24"/>
        </w:rPr>
        <w:t>x</w:t>
      </w:r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3, </w:t>
      </w:r>
      <w:r w:rsidRPr="00F0743E">
        <w:rPr>
          <w:rFonts w:ascii="Times New Roman" w:hAnsi="Times New Roman"/>
          <w:color w:val="000000"/>
          <w:sz w:val="24"/>
          <w:szCs w:val="24"/>
        </w:rPr>
        <w:t>y</w:t>
      </w: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= √</w:t>
      </w:r>
      <w:r w:rsidRPr="00F0743E">
        <w:rPr>
          <w:rFonts w:ascii="Times New Roman" w:hAnsi="Times New Roman"/>
          <w:color w:val="000000"/>
          <w:sz w:val="24"/>
          <w:szCs w:val="24"/>
        </w:rPr>
        <w:t>x</w:t>
      </w:r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F0743E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|</w:t>
      </w:r>
      <w:r w:rsidRPr="00F0743E">
        <w:rPr>
          <w:rFonts w:ascii="Times New Roman" w:hAnsi="Times New Roman"/>
          <w:i/>
          <w:color w:val="000000"/>
          <w:sz w:val="24"/>
          <w:szCs w:val="24"/>
        </w:rPr>
        <w:t>x</w:t>
      </w:r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| </w:t>
      </w: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и их свойства.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2" w:name="_Toc124426232"/>
      <w:bookmarkEnd w:id="12"/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Числовые последовательности и прогрессии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 w:rsidRPr="00F0743E">
        <w:rPr>
          <w:rFonts w:ascii="Times New Roman" w:hAnsi="Times New Roman"/>
          <w:i/>
          <w:color w:val="000000"/>
          <w:sz w:val="24"/>
          <w:szCs w:val="24"/>
        </w:rPr>
        <w:t>n</w:t>
      </w: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-го члена.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Арифметическая и геометрическая прогрессии. Формулы </w:t>
      </w:r>
      <w:r w:rsidRPr="00F0743E">
        <w:rPr>
          <w:rFonts w:ascii="Times New Roman" w:hAnsi="Times New Roman"/>
          <w:i/>
          <w:color w:val="000000"/>
          <w:sz w:val="24"/>
          <w:szCs w:val="24"/>
        </w:rPr>
        <w:t>n</w:t>
      </w: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-го члена арифметической и геометрической прогрессий, суммы первых </w:t>
      </w:r>
      <w:proofErr w:type="gramStart"/>
      <w:r w:rsidRPr="00F0743E">
        <w:rPr>
          <w:rFonts w:ascii="Times New Roman" w:hAnsi="Times New Roman"/>
          <w:i/>
          <w:color w:val="000000"/>
          <w:sz w:val="24"/>
          <w:szCs w:val="24"/>
        </w:rPr>
        <w:t>n</w:t>
      </w:r>
      <w:proofErr w:type="gramEnd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членов.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Изображение членов арифметической и геометрической прогрессий точками на координатной плоскости.</w:t>
      </w:r>
      <w:proofErr w:type="gramEnd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Линейный и экспоненциальный рост. Сложные проценты.</w:t>
      </w:r>
    </w:p>
    <w:p w:rsidR="00797CDA" w:rsidRPr="00F0743E" w:rsidRDefault="00797CDA">
      <w:pPr>
        <w:rPr>
          <w:sz w:val="24"/>
          <w:szCs w:val="24"/>
          <w:lang w:val="ru-RU"/>
        </w:rPr>
        <w:sectPr w:rsidR="00797CDA" w:rsidRPr="00F0743E">
          <w:pgSz w:w="11906" w:h="16383"/>
          <w:pgMar w:top="1134" w:right="850" w:bottom="1134" w:left="1701" w:header="720" w:footer="720" w:gutter="0"/>
          <w:cols w:space="720"/>
        </w:sectPr>
      </w:pPr>
    </w:p>
    <w:p w:rsidR="00797CDA" w:rsidRPr="00F0743E" w:rsidRDefault="00AD71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13" w:name="block-2341837"/>
      <w:bookmarkEnd w:id="4"/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797CDA" w:rsidRPr="00F0743E" w:rsidRDefault="00797CD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97CDA" w:rsidRPr="00F0743E" w:rsidRDefault="00AD71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797CDA" w:rsidRPr="00F0743E" w:rsidRDefault="00797CD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освоения программы учебного курса «Алгебра» характеризуются: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1) патриотическое воспитание: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2) гражданское и духовно-нравственное воспитание: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3) трудовое воспитание: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4) эстетическое воспитание: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5) ценности научного познания: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сформированностью</w:t>
      </w:r>
      <w:proofErr w:type="spellEnd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7) экологическое воспитание: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8) адаптация к изменяющимся условиям социальной и природной среды: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797CDA" w:rsidRPr="00F0743E" w:rsidRDefault="00AD71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797CDA" w:rsidRPr="00F0743E" w:rsidRDefault="00797CD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97CDA" w:rsidRPr="00F0743E" w:rsidRDefault="00AD71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797CDA" w:rsidRPr="00F0743E" w:rsidRDefault="00797CD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97CDA" w:rsidRPr="00F0743E" w:rsidRDefault="00AD716C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F0743E">
        <w:rPr>
          <w:rFonts w:ascii="Times New Roman" w:hAnsi="Times New Roman"/>
          <w:b/>
          <w:color w:val="000000"/>
          <w:sz w:val="24"/>
          <w:szCs w:val="24"/>
        </w:rPr>
        <w:t>Базовые</w:t>
      </w:r>
      <w:proofErr w:type="spellEnd"/>
      <w:r w:rsidRPr="00F0743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F0743E">
        <w:rPr>
          <w:rFonts w:ascii="Times New Roman" w:hAnsi="Times New Roman"/>
          <w:b/>
          <w:color w:val="000000"/>
          <w:sz w:val="24"/>
          <w:szCs w:val="24"/>
        </w:rPr>
        <w:t>логические</w:t>
      </w:r>
      <w:proofErr w:type="spellEnd"/>
      <w:r w:rsidRPr="00F0743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F0743E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F0743E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797CDA" w:rsidRPr="00F0743E" w:rsidRDefault="00AD716C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797CDA" w:rsidRPr="00F0743E" w:rsidRDefault="00AD716C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797CDA" w:rsidRPr="00F0743E" w:rsidRDefault="00AD716C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797CDA" w:rsidRPr="00F0743E" w:rsidRDefault="00AD716C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797CDA" w:rsidRPr="00F0743E" w:rsidRDefault="00AD716C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контрпримеры</w:t>
      </w:r>
      <w:proofErr w:type="spellEnd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, обосновывать собственные рассуждения;</w:t>
      </w:r>
    </w:p>
    <w:p w:rsidR="00797CDA" w:rsidRPr="00F0743E" w:rsidRDefault="00AD716C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797CDA" w:rsidRPr="00F0743E" w:rsidRDefault="00AD716C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F0743E">
        <w:rPr>
          <w:rFonts w:ascii="Times New Roman" w:hAnsi="Times New Roman"/>
          <w:b/>
          <w:color w:val="000000"/>
          <w:sz w:val="24"/>
          <w:szCs w:val="24"/>
        </w:rPr>
        <w:t>Базовые</w:t>
      </w:r>
      <w:proofErr w:type="spellEnd"/>
      <w:r w:rsidRPr="00F0743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F0743E">
        <w:rPr>
          <w:rFonts w:ascii="Times New Roman" w:hAnsi="Times New Roman"/>
          <w:b/>
          <w:color w:val="000000"/>
          <w:sz w:val="24"/>
          <w:szCs w:val="24"/>
        </w:rPr>
        <w:t>исследовательские</w:t>
      </w:r>
      <w:proofErr w:type="spellEnd"/>
      <w:r w:rsidRPr="00F0743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F0743E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F0743E">
        <w:rPr>
          <w:rFonts w:ascii="Times New Roman" w:hAnsi="Times New Roman"/>
          <w:color w:val="000000"/>
          <w:sz w:val="24"/>
          <w:szCs w:val="24"/>
        </w:rPr>
        <w:t>:</w:t>
      </w:r>
    </w:p>
    <w:p w:rsidR="00797CDA" w:rsidRPr="00F0743E" w:rsidRDefault="00AD716C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797CDA" w:rsidRPr="00F0743E" w:rsidRDefault="00AD716C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797CDA" w:rsidRPr="00F0743E" w:rsidRDefault="00AD716C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797CDA" w:rsidRPr="00F0743E" w:rsidRDefault="00AD716C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прогнозировать возможное развитие процесса, а также выдвигать предположения о его развитии в новых условиях.</w:t>
      </w:r>
    </w:p>
    <w:p w:rsidR="00797CDA" w:rsidRPr="00F0743E" w:rsidRDefault="00AD716C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F0743E">
        <w:rPr>
          <w:rFonts w:ascii="Times New Roman" w:hAnsi="Times New Roman"/>
          <w:b/>
          <w:color w:val="000000"/>
          <w:sz w:val="24"/>
          <w:szCs w:val="24"/>
        </w:rPr>
        <w:t>Работа</w:t>
      </w:r>
      <w:proofErr w:type="spellEnd"/>
      <w:r w:rsidRPr="00F0743E">
        <w:rPr>
          <w:rFonts w:ascii="Times New Roman" w:hAnsi="Times New Roman"/>
          <w:b/>
          <w:color w:val="000000"/>
          <w:sz w:val="24"/>
          <w:szCs w:val="24"/>
        </w:rPr>
        <w:t xml:space="preserve"> с </w:t>
      </w:r>
      <w:proofErr w:type="spellStart"/>
      <w:r w:rsidRPr="00F0743E">
        <w:rPr>
          <w:rFonts w:ascii="Times New Roman" w:hAnsi="Times New Roman"/>
          <w:b/>
          <w:color w:val="000000"/>
          <w:sz w:val="24"/>
          <w:szCs w:val="24"/>
        </w:rPr>
        <w:t>информацией</w:t>
      </w:r>
      <w:proofErr w:type="spellEnd"/>
      <w:r w:rsidRPr="00F0743E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797CDA" w:rsidRPr="00F0743E" w:rsidRDefault="00AD716C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797CDA" w:rsidRPr="00F0743E" w:rsidRDefault="00AD716C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797CDA" w:rsidRPr="00F0743E" w:rsidRDefault="00AD716C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797CDA" w:rsidRPr="00F0743E" w:rsidRDefault="00AD716C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797CDA" w:rsidRPr="00F0743E" w:rsidRDefault="00AD716C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F0743E">
        <w:rPr>
          <w:rFonts w:ascii="Times New Roman" w:hAnsi="Times New Roman"/>
          <w:b/>
          <w:color w:val="000000"/>
          <w:sz w:val="24"/>
          <w:szCs w:val="24"/>
        </w:rPr>
        <w:t>Коммуникативные</w:t>
      </w:r>
      <w:proofErr w:type="spellEnd"/>
      <w:r w:rsidRPr="00F0743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F0743E">
        <w:rPr>
          <w:rFonts w:ascii="Times New Roman" w:hAnsi="Times New Roman"/>
          <w:b/>
          <w:color w:val="000000"/>
          <w:sz w:val="24"/>
          <w:szCs w:val="24"/>
        </w:rPr>
        <w:t>универсальные</w:t>
      </w:r>
      <w:proofErr w:type="spellEnd"/>
      <w:r w:rsidRPr="00F0743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F0743E">
        <w:rPr>
          <w:rFonts w:ascii="Times New Roman" w:hAnsi="Times New Roman"/>
          <w:b/>
          <w:color w:val="000000"/>
          <w:sz w:val="24"/>
          <w:szCs w:val="24"/>
        </w:rPr>
        <w:t>учебные</w:t>
      </w:r>
      <w:proofErr w:type="spellEnd"/>
      <w:r w:rsidRPr="00F0743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F0743E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F0743E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797CDA" w:rsidRPr="00F0743E" w:rsidRDefault="00AD716C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797CDA" w:rsidRPr="00F0743E" w:rsidRDefault="00AD716C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797CDA" w:rsidRPr="00F0743E" w:rsidRDefault="00AD716C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797CDA" w:rsidRPr="00F0743E" w:rsidRDefault="00AD716C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797CDA" w:rsidRPr="00F0743E" w:rsidRDefault="00AD716C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797CDA" w:rsidRPr="00F0743E" w:rsidRDefault="00AD716C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797CDA" w:rsidRPr="00F0743E" w:rsidRDefault="00AD71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797CDA" w:rsidRPr="00F0743E" w:rsidRDefault="00AD71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797CDA" w:rsidRPr="00F0743E" w:rsidRDefault="00AD716C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797CDA" w:rsidRPr="00F0743E" w:rsidRDefault="00AD716C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F0743E">
        <w:rPr>
          <w:rFonts w:ascii="Times New Roman" w:hAnsi="Times New Roman"/>
          <w:b/>
          <w:color w:val="000000"/>
          <w:sz w:val="24"/>
          <w:szCs w:val="24"/>
        </w:rPr>
        <w:t>Самоконтроль</w:t>
      </w:r>
      <w:proofErr w:type="spellEnd"/>
      <w:r w:rsidRPr="00F0743E"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  <w:proofErr w:type="spellStart"/>
      <w:r w:rsidRPr="00F0743E">
        <w:rPr>
          <w:rFonts w:ascii="Times New Roman" w:hAnsi="Times New Roman"/>
          <w:b/>
          <w:color w:val="000000"/>
          <w:sz w:val="24"/>
          <w:szCs w:val="24"/>
        </w:rPr>
        <w:t>эмоциональный</w:t>
      </w:r>
      <w:proofErr w:type="spellEnd"/>
      <w:r w:rsidRPr="00F0743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F0743E">
        <w:rPr>
          <w:rFonts w:ascii="Times New Roman" w:hAnsi="Times New Roman"/>
          <w:b/>
          <w:color w:val="000000"/>
          <w:sz w:val="24"/>
          <w:szCs w:val="24"/>
        </w:rPr>
        <w:t>интеллект</w:t>
      </w:r>
      <w:proofErr w:type="spellEnd"/>
      <w:r w:rsidRPr="00F0743E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797CDA" w:rsidRPr="00F0743E" w:rsidRDefault="00AD716C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797CDA" w:rsidRPr="00F0743E" w:rsidRDefault="00AD716C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797CDA" w:rsidRPr="00F0743E" w:rsidRDefault="00AD716C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цели, находить ошибку, давать оценку приобретённому опыту.</w:t>
      </w:r>
    </w:p>
    <w:p w:rsidR="00797CDA" w:rsidRPr="00F0743E" w:rsidRDefault="00797CD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97CDA" w:rsidRPr="00F0743E" w:rsidRDefault="00AD71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797CDA" w:rsidRPr="00F0743E" w:rsidRDefault="00797CD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4" w:name="_Toc124426234"/>
      <w:bookmarkEnd w:id="14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в 7 классе</w:t>
      </w: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получит следующие предметные результаты: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5" w:name="_Toc124426235"/>
      <w:bookmarkEnd w:id="15"/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  <w:proofErr w:type="gramEnd"/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Сравнивать и упорядочивать рациональные числа.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Округлять числа.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Применять признаки делимости, разложение на множители натуральных чисел.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6" w:name="_Toc124426236"/>
      <w:bookmarkEnd w:id="16"/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Алгебраические выражения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Находить значения буквенных выражений при заданных значениях переменных.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7" w:name="_Toc124426237"/>
      <w:bookmarkEnd w:id="17"/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Решать линейные уравнения с одной переменной, применяя правила перехода от исходного уравнения </w:t>
      </w:r>
      <w:proofErr w:type="gram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к</w:t>
      </w:r>
      <w:proofErr w:type="gramEnd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равносильному ему. Проверять, является ли число корнем уравнения.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Применять графические методы при решении линейных уравнений и их систем.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Подбирать примеры пар чисел, являющихся решением линейного уравнения с двумя переменными.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Решать системы двух линейных уравнений с двумя переменными, в том числе графически.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8" w:name="_Toc124426238"/>
      <w:bookmarkEnd w:id="18"/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Функции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  <w:proofErr w:type="gramEnd"/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 w:rsidRPr="00F0743E">
        <w:rPr>
          <w:rFonts w:ascii="Times New Roman" w:hAnsi="Times New Roman"/>
          <w:color w:val="000000"/>
          <w:sz w:val="24"/>
          <w:szCs w:val="24"/>
        </w:rPr>
        <w:t>y</w:t>
      </w: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= |х|.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  <w:proofErr w:type="gramEnd"/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Находить значение функции по значению её аргумента.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в 8 классе</w:t>
      </w: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получит следующие предметные результаты: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9" w:name="_Toc124426240"/>
      <w:bookmarkEnd w:id="19"/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</w:t>
      </w:r>
      <w:proofErr w:type="gram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на</w:t>
      </w:r>
      <w:proofErr w:type="gramEnd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координатной прямой.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Использовать записи больших и малых чисел с помощью десятичных дробей и степеней числа 10.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20" w:name="_Toc124426241"/>
      <w:bookmarkEnd w:id="20"/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Алгебраические выражения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Раскладывать квадратный трёхчлен на множители.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21" w:name="_Toc124426242"/>
      <w:bookmarkEnd w:id="21"/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Применять свойства числовых неравен</w:t>
      </w:r>
      <w:proofErr w:type="gram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ств дл</w:t>
      </w:r>
      <w:proofErr w:type="gramEnd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22" w:name="_Toc124426243"/>
      <w:bookmarkEnd w:id="22"/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Функции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797CDA" w:rsidRPr="00F0743E" w:rsidRDefault="00AD71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Строить графики элементарных функций вида:</w:t>
      </w:r>
    </w:p>
    <w:p w:rsidR="00797CDA" w:rsidRPr="00F0743E" w:rsidRDefault="00AD71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</w:rPr>
        <w:t>y</w:t>
      </w: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= </w:t>
      </w:r>
      <w:r w:rsidRPr="00F0743E">
        <w:rPr>
          <w:rFonts w:ascii="Times New Roman" w:hAnsi="Times New Roman"/>
          <w:color w:val="000000"/>
          <w:sz w:val="24"/>
          <w:szCs w:val="24"/>
        </w:rPr>
        <w:t>k</w:t>
      </w: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F0743E">
        <w:rPr>
          <w:rFonts w:ascii="Times New Roman" w:hAnsi="Times New Roman"/>
          <w:color w:val="000000"/>
          <w:sz w:val="24"/>
          <w:szCs w:val="24"/>
        </w:rPr>
        <w:t>x</w:t>
      </w: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F0743E">
        <w:rPr>
          <w:rFonts w:ascii="Times New Roman" w:hAnsi="Times New Roman"/>
          <w:color w:val="000000"/>
          <w:sz w:val="24"/>
          <w:szCs w:val="24"/>
        </w:rPr>
        <w:t>y</w:t>
      </w: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= </w:t>
      </w:r>
      <w:r w:rsidRPr="00F0743E">
        <w:rPr>
          <w:rFonts w:ascii="Times New Roman" w:hAnsi="Times New Roman"/>
          <w:color w:val="000000"/>
          <w:sz w:val="24"/>
          <w:szCs w:val="24"/>
        </w:rPr>
        <w:t>x</w:t>
      </w: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2, </w:t>
      </w:r>
      <w:r w:rsidRPr="00F0743E">
        <w:rPr>
          <w:rFonts w:ascii="Times New Roman" w:hAnsi="Times New Roman"/>
          <w:color w:val="000000"/>
          <w:sz w:val="24"/>
          <w:szCs w:val="24"/>
        </w:rPr>
        <w:t>y</w:t>
      </w: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= </w:t>
      </w:r>
      <w:r w:rsidRPr="00F0743E">
        <w:rPr>
          <w:rFonts w:ascii="Times New Roman" w:hAnsi="Times New Roman"/>
          <w:color w:val="000000"/>
          <w:sz w:val="24"/>
          <w:szCs w:val="24"/>
        </w:rPr>
        <w:t>x</w:t>
      </w: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3</w:t>
      </w:r>
      <w:proofErr w:type="gram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 w:rsidRPr="00F0743E">
        <w:rPr>
          <w:rFonts w:ascii="Times New Roman" w:hAnsi="Times New Roman"/>
          <w:color w:val="000000"/>
          <w:sz w:val="24"/>
          <w:szCs w:val="24"/>
        </w:rPr>
        <w:t>y</w:t>
      </w:r>
      <w:proofErr w:type="gramEnd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= |</w:t>
      </w:r>
      <w:r w:rsidRPr="00F0743E">
        <w:rPr>
          <w:rFonts w:ascii="Times New Roman" w:hAnsi="Times New Roman"/>
          <w:color w:val="000000"/>
          <w:sz w:val="24"/>
          <w:szCs w:val="24"/>
        </w:rPr>
        <w:t>x</w:t>
      </w: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|, </w:t>
      </w:r>
      <w:r w:rsidRPr="00F0743E">
        <w:rPr>
          <w:rFonts w:ascii="Times New Roman" w:hAnsi="Times New Roman"/>
          <w:color w:val="000000"/>
          <w:sz w:val="24"/>
          <w:szCs w:val="24"/>
        </w:rPr>
        <w:t>y</w:t>
      </w: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= √</w:t>
      </w:r>
      <w:r w:rsidRPr="00F0743E">
        <w:rPr>
          <w:rFonts w:ascii="Times New Roman" w:hAnsi="Times New Roman"/>
          <w:color w:val="000000"/>
          <w:sz w:val="24"/>
          <w:szCs w:val="24"/>
        </w:rPr>
        <w:t>x</w:t>
      </w: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, описывать свойства числовой функции по её графику.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в 9 классе</w:t>
      </w: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получит следующие предметные результаты: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23" w:name="_Toc124426245"/>
      <w:bookmarkEnd w:id="23"/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Сравнивать и упорядочивать рациональные и иррациональные числа.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Находить значения степеней с целыми показателями и корней, вычислять значения числовых выражений.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24" w:name="_Toc124426246"/>
      <w:bookmarkEnd w:id="24"/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  <w:proofErr w:type="gramEnd"/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  <w:proofErr w:type="gramEnd"/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Использовать неравенства при решении различных задач.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25" w:name="_Toc124426247"/>
      <w:bookmarkEnd w:id="25"/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Функции</w:t>
      </w:r>
    </w:p>
    <w:p w:rsidR="00797CDA" w:rsidRPr="00F0743E" w:rsidRDefault="00AD716C">
      <w:pPr>
        <w:spacing w:after="0" w:line="360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 w:rsidRPr="00F0743E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= </w:t>
      </w:r>
      <w:proofErr w:type="spellStart"/>
      <w:r w:rsidRPr="00F0743E">
        <w:rPr>
          <w:rFonts w:ascii="Times New Roman" w:hAnsi="Times New Roman"/>
          <w:i/>
          <w:color w:val="000000"/>
          <w:sz w:val="24"/>
          <w:szCs w:val="24"/>
        </w:rPr>
        <w:t>kx</w:t>
      </w:r>
      <w:proofErr w:type="spellEnd"/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F0743E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proofErr w:type="spellStart"/>
      <w:r w:rsidRPr="00F0743E">
        <w:rPr>
          <w:rFonts w:ascii="Times New Roman" w:hAnsi="Times New Roman"/>
          <w:i/>
          <w:color w:val="000000"/>
          <w:sz w:val="24"/>
          <w:szCs w:val="24"/>
        </w:rPr>
        <w:t>kx</w:t>
      </w:r>
      <w:proofErr w:type="spellEnd"/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+ </w:t>
      </w:r>
      <w:r w:rsidRPr="00F0743E">
        <w:rPr>
          <w:rFonts w:ascii="Times New Roman" w:hAnsi="Times New Roman"/>
          <w:i/>
          <w:color w:val="000000"/>
          <w:sz w:val="24"/>
          <w:szCs w:val="24"/>
        </w:rPr>
        <w:t>b</w:t>
      </w:r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F0743E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r w:rsidRPr="00F0743E">
        <w:rPr>
          <w:rFonts w:ascii="Times New Roman" w:hAnsi="Times New Roman"/>
          <w:i/>
          <w:color w:val="000000"/>
          <w:sz w:val="24"/>
          <w:szCs w:val="24"/>
        </w:rPr>
        <w:t>k</w:t>
      </w:r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>/</w:t>
      </w:r>
      <w:r w:rsidRPr="00F0743E">
        <w:rPr>
          <w:rFonts w:ascii="Times New Roman" w:hAnsi="Times New Roman"/>
          <w:i/>
          <w:color w:val="000000"/>
          <w:sz w:val="24"/>
          <w:szCs w:val="24"/>
        </w:rPr>
        <w:t>x</w:t>
      </w:r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F0743E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r w:rsidRPr="00F0743E">
        <w:rPr>
          <w:rFonts w:ascii="Times New Roman" w:hAnsi="Times New Roman"/>
          <w:i/>
          <w:color w:val="000000"/>
          <w:sz w:val="24"/>
          <w:szCs w:val="24"/>
        </w:rPr>
        <w:t>ax</w:t>
      </w:r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2 + </w:t>
      </w:r>
      <w:proofErr w:type="spellStart"/>
      <w:r w:rsidRPr="00F0743E">
        <w:rPr>
          <w:rFonts w:ascii="Times New Roman" w:hAnsi="Times New Roman"/>
          <w:i/>
          <w:color w:val="000000"/>
          <w:sz w:val="24"/>
          <w:szCs w:val="24"/>
        </w:rPr>
        <w:t>bx</w:t>
      </w:r>
      <w:proofErr w:type="spellEnd"/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+ </w:t>
      </w:r>
      <w:r w:rsidRPr="00F0743E">
        <w:rPr>
          <w:rFonts w:ascii="Times New Roman" w:hAnsi="Times New Roman"/>
          <w:i/>
          <w:color w:val="000000"/>
          <w:sz w:val="24"/>
          <w:szCs w:val="24"/>
        </w:rPr>
        <w:t>c</w:t>
      </w:r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F0743E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r w:rsidRPr="00F0743E">
        <w:rPr>
          <w:rFonts w:ascii="Times New Roman" w:hAnsi="Times New Roman"/>
          <w:i/>
          <w:color w:val="000000"/>
          <w:sz w:val="24"/>
          <w:szCs w:val="24"/>
        </w:rPr>
        <w:t>x</w:t>
      </w:r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3, </w:t>
      </w:r>
      <w:r w:rsidRPr="00F0743E">
        <w:rPr>
          <w:rFonts w:ascii="Times New Roman" w:hAnsi="Times New Roman"/>
          <w:color w:val="000000"/>
          <w:sz w:val="24"/>
          <w:szCs w:val="24"/>
        </w:rPr>
        <w:t>y</w:t>
      </w: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= √</w:t>
      </w:r>
      <w:r w:rsidRPr="00F0743E">
        <w:rPr>
          <w:rFonts w:ascii="Times New Roman" w:hAnsi="Times New Roman"/>
          <w:color w:val="000000"/>
          <w:sz w:val="24"/>
          <w:szCs w:val="24"/>
        </w:rPr>
        <w:t>x</w:t>
      </w:r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F0743E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|</w:t>
      </w:r>
      <w:r w:rsidRPr="00F0743E">
        <w:rPr>
          <w:rFonts w:ascii="Times New Roman" w:hAnsi="Times New Roman"/>
          <w:i/>
          <w:color w:val="000000"/>
          <w:sz w:val="24"/>
          <w:szCs w:val="24"/>
        </w:rPr>
        <w:t>x</w:t>
      </w:r>
      <w:r w:rsidRPr="00F0743E">
        <w:rPr>
          <w:rFonts w:ascii="Times New Roman" w:hAnsi="Times New Roman"/>
          <w:i/>
          <w:color w:val="000000"/>
          <w:sz w:val="24"/>
          <w:szCs w:val="24"/>
          <w:lang w:val="ru-RU"/>
        </w:rPr>
        <w:t>|</w:t>
      </w: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, в зависимости от значений коэффициентов, описывать свойства функций.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Числовые последовательности и прогрессии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Распознавать арифметическую и геометрическую прогрессии при разных способах задания.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вычисления с использованием формул </w:t>
      </w:r>
      <w:r w:rsidRPr="00F0743E">
        <w:rPr>
          <w:rFonts w:ascii="Times New Roman" w:hAnsi="Times New Roman"/>
          <w:color w:val="000000"/>
          <w:sz w:val="24"/>
          <w:szCs w:val="24"/>
        </w:rPr>
        <w:t>n</w:t>
      </w: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-го члена арифметической и геометрической прогрессий, суммы первых </w:t>
      </w:r>
      <w:r w:rsidRPr="00F0743E">
        <w:rPr>
          <w:rFonts w:ascii="Times New Roman" w:hAnsi="Times New Roman"/>
          <w:color w:val="000000"/>
          <w:sz w:val="24"/>
          <w:szCs w:val="24"/>
        </w:rPr>
        <w:t>n</w:t>
      </w: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членов.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Изображать члены последовательности точками на координатной плоскости.</w:t>
      </w:r>
    </w:p>
    <w:p w:rsidR="00797CDA" w:rsidRPr="00F0743E" w:rsidRDefault="00AD71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6" w:name="_Toc124426249"/>
      <w:bookmarkEnd w:id="26"/>
    </w:p>
    <w:p w:rsidR="00797CDA" w:rsidRPr="00F0743E" w:rsidRDefault="00797CDA">
      <w:pPr>
        <w:rPr>
          <w:sz w:val="24"/>
          <w:szCs w:val="24"/>
          <w:lang w:val="ru-RU"/>
        </w:rPr>
        <w:sectPr w:rsidR="00797CDA" w:rsidRPr="00F0743E">
          <w:pgSz w:w="11906" w:h="16383"/>
          <w:pgMar w:top="1134" w:right="850" w:bottom="1134" w:left="1701" w:header="720" w:footer="720" w:gutter="0"/>
          <w:cols w:space="720"/>
        </w:sectPr>
      </w:pPr>
    </w:p>
    <w:p w:rsidR="00797CDA" w:rsidRPr="00F0743E" w:rsidRDefault="00AD716C">
      <w:pPr>
        <w:spacing w:after="0"/>
        <w:ind w:left="120"/>
        <w:rPr>
          <w:sz w:val="24"/>
          <w:szCs w:val="24"/>
        </w:rPr>
      </w:pPr>
      <w:bookmarkStart w:id="27" w:name="block-2341838"/>
      <w:bookmarkEnd w:id="13"/>
      <w:r w:rsidRPr="00F0743E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:rsidR="00797CDA" w:rsidRPr="00F0743E" w:rsidRDefault="00AD716C">
      <w:pPr>
        <w:spacing w:after="0"/>
        <w:ind w:left="120"/>
        <w:rPr>
          <w:sz w:val="24"/>
          <w:szCs w:val="24"/>
        </w:rPr>
      </w:pPr>
      <w:r w:rsidRPr="00F0743E">
        <w:rPr>
          <w:rFonts w:ascii="Times New Roman" w:hAnsi="Times New Roman"/>
          <w:b/>
          <w:color w:val="000000"/>
          <w:sz w:val="24"/>
          <w:szCs w:val="24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68"/>
        <w:gridCol w:w="4475"/>
        <w:gridCol w:w="1583"/>
        <w:gridCol w:w="1841"/>
        <w:gridCol w:w="1910"/>
        <w:gridCol w:w="3063"/>
      </w:tblGrid>
      <w:tr w:rsidR="00797CDA" w:rsidRPr="00F0743E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CDA" w:rsidRPr="00F0743E" w:rsidRDefault="00797CD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CDA" w:rsidRPr="00F0743E" w:rsidRDefault="00797CDA">
            <w:pPr>
              <w:rPr>
                <w:sz w:val="24"/>
                <w:szCs w:val="24"/>
              </w:rPr>
            </w:pP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CDA" w:rsidRPr="00F0743E" w:rsidRDefault="00797CDA">
            <w:pPr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Алгебраические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выражения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Уравнения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неравенства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Координаты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графики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415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rPr>
                <w:sz w:val="24"/>
                <w:szCs w:val="24"/>
              </w:rPr>
            </w:pPr>
          </w:p>
        </w:tc>
      </w:tr>
    </w:tbl>
    <w:p w:rsidR="00797CDA" w:rsidRPr="00F0743E" w:rsidRDefault="00797CDA">
      <w:pPr>
        <w:rPr>
          <w:sz w:val="24"/>
          <w:szCs w:val="24"/>
        </w:rPr>
        <w:sectPr w:rsidR="00797CDA" w:rsidRPr="00F074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7CDA" w:rsidRPr="00F0743E" w:rsidRDefault="00AD716C">
      <w:pPr>
        <w:spacing w:after="0"/>
        <w:ind w:left="120"/>
        <w:rPr>
          <w:sz w:val="24"/>
          <w:szCs w:val="24"/>
        </w:rPr>
      </w:pPr>
      <w:r w:rsidRPr="00F0743E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5"/>
        <w:gridCol w:w="4511"/>
        <w:gridCol w:w="1593"/>
        <w:gridCol w:w="1841"/>
        <w:gridCol w:w="1910"/>
        <w:gridCol w:w="3010"/>
      </w:tblGrid>
      <w:tr w:rsidR="00797CDA" w:rsidRPr="00F0743E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CDA" w:rsidRPr="00F0743E" w:rsidRDefault="00797CD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CDA" w:rsidRPr="00F0743E" w:rsidRDefault="00797CDA">
            <w:pPr>
              <w:rPr>
                <w:sz w:val="24"/>
                <w:szCs w:val="24"/>
              </w:rPr>
            </w:pP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CDA" w:rsidRPr="00F0743E" w:rsidRDefault="00797CDA">
            <w:pPr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Алгебраические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выражения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Квадратный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трёхчлен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Алгебраические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выражения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Алгебраическая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дробь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Уравнения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неравенства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Неравенства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Функции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Основные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понятия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Функции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Числовые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417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rPr>
                <w:sz w:val="24"/>
                <w:szCs w:val="24"/>
              </w:rPr>
            </w:pPr>
          </w:p>
        </w:tc>
      </w:tr>
    </w:tbl>
    <w:p w:rsidR="00797CDA" w:rsidRPr="00F0743E" w:rsidRDefault="00797CDA">
      <w:pPr>
        <w:rPr>
          <w:sz w:val="24"/>
          <w:szCs w:val="24"/>
        </w:rPr>
        <w:sectPr w:rsidR="00797CDA" w:rsidRPr="00F074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7CDA" w:rsidRPr="00F0743E" w:rsidRDefault="00AD716C">
      <w:pPr>
        <w:spacing w:after="0"/>
        <w:ind w:left="120"/>
        <w:rPr>
          <w:sz w:val="24"/>
          <w:szCs w:val="24"/>
        </w:rPr>
      </w:pPr>
      <w:r w:rsidRPr="00F0743E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3063"/>
      </w:tblGrid>
      <w:tr w:rsidR="00797CDA" w:rsidRPr="00F0743E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CDA" w:rsidRPr="00F0743E" w:rsidRDefault="00797CD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CDA" w:rsidRPr="00F0743E" w:rsidRDefault="00797CDA">
            <w:pPr>
              <w:rPr>
                <w:sz w:val="24"/>
                <w:szCs w:val="24"/>
              </w:rPr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CDA" w:rsidRPr="00F0743E" w:rsidRDefault="00797CDA">
            <w:pPr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Уравнения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неравенства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Неравенства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Числовые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последовательности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систематизация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419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rPr>
                <w:sz w:val="24"/>
                <w:szCs w:val="24"/>
              </w:rPr>
            </w:pPr>
          </w:p>
        </w:tc>
      </w:tr>
    </w:tbl>
    <w:p w:rsidR="00797CDA" w:rsidRPr="00F0743E" w:rsidRDefault="00797CDA">
      <w:pPr>
        <w:rPr>
          <w:sz w:val="24"/>
          <w:szCs w:val="24"/>
        </w:rPr>
        <w:sectPr w:rsidR="00797CDA" w:rsidRPr="00F074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7CDA" w:rsidRPr="00F0743E" w:rsidRDefault="00797CDA">
      <w:pPr>
        <w:rPr>
          <w:sz w:val="24"/>
          <w:szCs w:val="24"/>
        </w:rPr>
        <w:sectPr w:rsidR="00797CDA" w:rsidRPr="00F074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7CDA" w:rsidRPr="00F0743E" w:rsidRDefault="00AD716C">
      <w:pPr>
        <w:spacing w:after="0"/>
        <w:ind w:left="120"/>
        <w:rPr>
          <w:sz w:val="24"/>
          <w:szCs w:val="24"/>
        </w:rPr>
      </w:pPr>
      <w:bookmarkStart w:id="28" w:name="block-2341839"/>
      <w:bookmarkEnd w:id="27"/>
      <w:r w:rsidRPr="00F0743E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ПОУРОЧНОЕ ПЛАНИРОВАНИЕ </w:t>
      </w:r>
    </w:p>
    <w:p w:rsidR="00797CDA" w:rsidRPr="00F0743E" w:rsidRDefault="00AD716C">
      <w:pPr>
        <w:spacing w:after="0"/>
        <w:ind w:left="120"/>
        <w:rPr>
          <w:sz w:val="24"/>
          <w:szCs w:val="24"/>
        </w:rPr>
      </w:pPr>
      <w:r w:rsidRPr="00F0743E">
        <w:rPr>
          <w:rFonts w:ascii="Times New Roman" w:hAnsi="Times New Roman"/>
          <w:b/>
          <w:color w:val="000000"/>
          <w:sz w:val="24"/>
          <w:szCs w:val="24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3861"/>
        <w:gridCol w:w="1142"/>
        <w:gridCol w:w="1841"/>
        <w:gridCol w:w="1910"/>
        <w:gridCol w:w="1347"/>
        <w:gridCol w:w="3063"/>
      </w:tblGrid>
      <w:tr w:rsidR="00797CDA" w:rsidRPr="00F0743E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CDA" w:rsidRPr="00F0743E" w:rsidRDefault="00797CD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CDA" w:rsidRPr="00F0743E" w:rsidRDefault="00797CDA">
            <w:pPr>
              <w:rPr>
                <w:sz w:val="24"/>
                <w:szCs w:val="24"/>
              </w:rPr>
            </w:pP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CDA" w:rsidRPr="00F0743E" w:rsidRDefault="00797CD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CDA" w:rsidRPr="00F0743E" w:rsidRDefault="00797CDA">
            <w:pPr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Понятие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рационального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числа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Сравнение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упорядочивание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рациональных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чисел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Сравнение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упорядочивание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рациональных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чисел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Сравнение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упорядочивание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рациональных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чисел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натуральным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показателем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4211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натуральным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показателем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421382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натуральным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показателем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42154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натуральным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показателем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4218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натуральным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показателем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Буквенные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выражения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feec</w:t>
              </w:r>
              <w:proofErr w:type="spellEnd"/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Переменные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Допустимые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значения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переменных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Формулы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Формулы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fafa</w:t>
              </w:r>
              <w:proofErr w:type="spellEnd"/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421382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42154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Свойства степени с натуральным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4218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Многочлены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42276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Многочлены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422930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Сложение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вычитание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умножение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многочленов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422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Сложение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вычитание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умножение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многочленов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422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Сложение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вычитание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умножение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многочленов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422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fca</w:t>
              </w:r>
              <w:proofErr w:type="spellEnd"/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Сложение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вычитание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умножение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многочленов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423182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Формулы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сокращённого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умножения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42432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Формулы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сокращённого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умножения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42464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Формулы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сокращённого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умножения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424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Формулы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сокращённого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умножения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424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Формулы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сокращённого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умножения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4251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Разложение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многочленов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множители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423312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Разложение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многочленов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множители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4237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fe</w:t>
              </w:r>
              <w:proofErr w:type="spellEnd"/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Разложение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многочленов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множители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4239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Разложение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многочленов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множители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420482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42064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420806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4209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420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32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42836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Решение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систем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уравнений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4284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Решение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систем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уравнений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42865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Решение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систем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уравнений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4287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Решение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систем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уравнений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Решение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систем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уравнений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421044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Координата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точки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прямой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76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Числовые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промежутки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dff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Числовые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промежутки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Расстояние между двумя точками </w:t>
            </w:r>
            <w:proofErr w:type="gramStart"/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координатной</w:t>
            </w:r>
            <w:proofErr w:type="gramEnd"/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Расстояние между двумя точками </w:t>
            </w:r>
            <w:proofErr w:type="gramStart"/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координатной</w:t>
            </w:r>
            <w:proofErr w:type="gramEnd"/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Примеры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графиков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заданных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формулами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Примеры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графиков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заданных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формулами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Примеры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графиков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заданных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формулами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Примеры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графиков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заданных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формулами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графиков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реальных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зависимостей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графиков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реальных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зависимостей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Понятие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ef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График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функций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078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функций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fe</w:t>
              </w:r>
              <w:proofErr w:type="spellEnd"/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Линейная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функция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427282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Линейная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функция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427412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Построение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графика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линейной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426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Построение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графика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линейной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График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функции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График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функции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теме "Координаты и графики.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Функции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429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429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32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Итоговая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900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rPr>
                <w:sz w:val="24"/>
                <w:szCs w:val="24"/>
              </w:rPr>
            </w:pPr>
          </w:p>
        </w:tc>
      </w:tr>
    </w:tbl>
    <w:p w:rsidR="00797CDA" w:rsidRPr="00F0743E" w:rsidRDefault="00797CDA">
      <w:pPr>
        <w:rPr>
          <w:sz w:val="24"/>
          <w:szCs w:val="24"/>
        </w:rPr>
        <w:sectPr w:rsidR="00797CDA" w:rsidRPr="00F074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7CDA" w:rsidRPr="00F0743E" w:rsidRDefault="00AD716C">
      <w:pPr>
        <w:spacing w:after="0"/>
        <w:ind w:left="120"/>
        <w:rPr>
          <w:sz w:val="24"/>
          <w:szCs w:val="24"/>
        </w:rPr>
      </w:pPr>
      <w:r w:rsidRPr="00F0743E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5"/>
        <w:gridCol w:w="3779"/>
        <w:gridCol w:w="1175"/>
        <w:gridCol w:w="1841"/>
        <w:gridCol w:w="1910"/>
        <w:gridCol w:w="1347"/>
        <w:gridCol w:w="3063"/>
      </w:tblGrid>
      <w:tr w:rsidR="00797CDA" w:rsidRPr="00F0743E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CDA" w:rsidRPr="00F0743E" w:rsidRDefault="00797CD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CDA" w:rsidRPr="00F0743E" w:rsidRDefault="00797CDA">
            <w:pPr>
              <w:rPr>
                <w:sz w:val="24"/>
                <w:szCs w:val="24"/>
              </w:rPr>
            </w:pP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CDA" w:rsidRPr="00F0743E" w:rsidRDefault="00797CD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CDA" w:rsidRPr="00F0743E" w:rsidRDefault="00797CDA">
            <w:pPr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Квадратный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корень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из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числа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452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Понятие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об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иррациональном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числе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eaaa</w:t>
              </w:r>
              <w:proofErr w:type="spellEnd"/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Десятичные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приближения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иррациональных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чисел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Десятичные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приближения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иррациональных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чисел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Действительные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числа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Сравнение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действительных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чисел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Сравнение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действительных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чисел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Арифметический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квадратный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корень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Уравнение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вида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x² = a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арифметических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квадратных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корней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862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арифметических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квадратных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корней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862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Преобразование числовых выражений, содержащих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dd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ded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262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целым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показателем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4354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436098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435648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435648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435648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43599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435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Квадратный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трёхчлен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Квадратный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трёхчлен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темам "Квадратные корни.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Степени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Квадратный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трехчлен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Алгебраическая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дробь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430382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Основное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свойство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алгебраической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дроби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4308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Сокращение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дробей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430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Сокращение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дробей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430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Сокращение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дробей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430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Сложение, вычитание, умножение и деление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43128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4315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4318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431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20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43259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432736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432736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431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Квадратное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уравнение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ee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Неполное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квадратное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уравнение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ee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Неполное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квадратное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уравнение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ee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Формула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корней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квадратного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уравнения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158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Формула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корней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квадратного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уравнения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Формула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корней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квадратного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уравнения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3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Теорема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Виета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fef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Теорема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Виета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5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430076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Решение уравнений, сводящихся к </w:t>
            </w:r>
            <w:proofErr w:type="gramStart"/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квадратным</w:t>
            </w:r>
            <w:proofErr w:type="gram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542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Решение уравнений, сводящихся к </w:t>
            </w:r>
            <w:proofErr w:type="gramStart"/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квадратным</w:t>
            </w:r>
            <w:proofErr w:type="gram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Простейшие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дробно-рациональные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уравнения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4328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Простейшие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дробно-рациональные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уравнения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432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75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4301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3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4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Неравенство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одной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переменной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692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cb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Изображение решения линейного неравенства и их систем на </w:t>
            </w:r>
            <w:proofErr w:type="gramStart"/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числовой</w:t>
            </w:r>
            <w:proofErr w:type="gramEnd"/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Изображение решения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линейного неравенства и их систем на </w:t>
            </w:r>
            <w:proofErr w:type="gramStart"/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числовой</w:t>
            </w:r>
            <w:proofErr w:type="gramEnd"/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0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темам "Неравенства.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Системы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уравнений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Понятие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1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2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Способы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задания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функций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График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3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434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bbc</w:t>
              </w:r>
              <w:proofErr w:type="spellEnd"/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Гипербола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Гипербола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График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функции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4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4343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График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функции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5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434572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Функции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y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=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²,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y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=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³,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y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=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٧x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y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=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6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434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Функции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y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=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²,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y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=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³,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y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=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٧x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y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7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434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8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4371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aa</w:t>
              </w:r>
              <w:proofErr w:type="spellEnd"/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9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43736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0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437510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1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4376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Итоговая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2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436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3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437858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rPr>
                <w:sz w:val="24"/>
                <w:szCs w:val="24"/>
              </w:rPr>
            </w:pPr>
          </w:p>
        </w:tc>
      </w:tr>
    </w:tbl>
    <w:p w:rsidR="00797CDA" w:rsidRPr="00F0743E" w:rsidRDefault="00797CDA">
      <w:pPr>
        <w:rPr>
          <w:sz w:val="24"/>
          <w:szCs w:val="24"/>
        </w:rPr>
        <w:sectPr w:rsidR="00797CDA" w:rsidRPr="00F074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7CDA" w:rsidRPr="00F0743E" w:rsidRDefault="00AD716C">
      <w:pPr>
        <w:spacing w:after="0"/>
        <w:ind w:left="120"/>
        <w:rPr>
          <w:sz w:val="24"/>
          <w:szCs w:val="24"/>
        </w:rPr>
      </w:pPr>
      <w:r w:rsidRPr="00F0743E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5"/>
        <w:gridCol w:w="3896"/>
        <w:gridCol w:w="1128"/>
        <w:gridCol w:w="1841"/>
        <w:gridCol w:w="1910"/>
        <w:gridCol w:w="1347"/>
        <w:gridCol w:w="3063"/>
      </w:tblGrid>
      <w:tr w:rsidR="00797CDA" w:rsidRPr="00F0743E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CDA" w:rsidRPr="00F0743E" w:rsidRDefault="00797CD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CDA" w:rsidRPr="00F0743E" w:rsidRDefault="00797CDA">
            <w:pPr>
              <w:rPr>
                <w:sz w:val="24"/>
                <w:szCs w:val="24"/>
              </w:rPr>
            </w:pP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F074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CDA" w:rsidRPr="00F0743E" w:rsidRDefault="00797CD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7CDA" w:rsidRPr="00F0743E" w:rsidRDefault="00797CDA">
            <w:pPr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Округление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чисел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Округление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чисел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Линейное уравнение. Решение уравнений, сводящихся к </w:t>
            </w:r>
            <w:proofErr w:type="gramStart"/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линейным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 ЦОК </w:t>
            </w:r>
            <w:hyperlink r:id="rId154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66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Линейное уравнение. Решение уравнений, сводящихся к </w:t>
            </w:r>
            <w:proofErr w:type="gramStart"/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линейным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Квадратное уравнение. Решение уравнений, сводящихся к </w:t>
            </w:r>
            <w:proofErr w:type="gramStart"/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квадратным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5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542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Квадратное уравнение. Решение уравнений, сводящихся к </w:t>
            </w:r>
            <w:proofErr w:type="gramStart"/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квадратным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6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542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Биквадратные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уравнения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7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Биквадратные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уравнения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8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Решение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дробно-рациональных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уравнений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9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Решение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дробно-рациональных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уравнений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0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1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2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3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4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55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Графическая интерпретация 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5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6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7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8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9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098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0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21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1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Графическая интерпретация неравенств и систем неравен</w:t>
            </w:r>
            <w:proofErr w:type="gramStart"/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ств с дв</w:t>
            </w:r>
            <w:proofErr w:type="gramEnd"/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2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098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Графическая интерпретация неравенств и систем неравен</w:t>
            </w:r>
            <w:proofErr w:type="gramStart"/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ств с дв</w:t>
            </w:r>
            <w:proofErr w:type="gramEnd"/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3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4396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4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439842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Квадратичная функция, её график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5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4399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6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439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7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8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9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31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0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526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Графики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функций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y =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kx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y =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kx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+ b, y=k/x, y=x³, y=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vx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Графики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функций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y =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kx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y =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kx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+ b, y=k/x, y=x³, y=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vx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Графики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функций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y =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kx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y =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kx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+ b, y=k/x, y=x³, y=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vx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Графики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функций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y =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kx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y =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kx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+ b, y=k/x, y=x³, y=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vx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Графики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функций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y =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kx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y =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kx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+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b, y=k/x, y=x³, y=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vx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Графики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функций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y =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kx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y =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kx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+ b, y=k/x, y=x³, y=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vx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1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ab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Понятие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числовой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последовательности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2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Задание последовательности рекуррентной формулой и формулой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3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ebda</w:t>
              </w:r>
              <w:proofErr w:type="spellEnd"/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Арифметическая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геометрическая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прогрессии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4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Арифметическая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геометрическая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прогрессии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5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Формулы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6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Формулы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7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ef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Формулы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8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Формулы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-го члена арифметической и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геометрической прогрессий, суммы первых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9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Формулы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0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Линейный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экспоненциальный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рост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Сложные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проценты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1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fe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Сложные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проценты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2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4401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3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4404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Повторение, обобщение и систематизация знаний. Запись, сравнение, действия с действительными числами,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Проценты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отношения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пропорции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Округление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приближение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4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5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443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6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443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fea</w:t>
              </w:r>
              <w:proofErr w:type="spellEnd"/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7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4441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  <w:proofErr w:type="spellEnd"/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8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444364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Повторение, обобщение и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9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4446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0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444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1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444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2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444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3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44516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4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4452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797CDA" w:rsidRPr="005C0BE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5"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743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445516</w:t>
              </w:r>
            </w:hyperlink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Повторение, обобщение и </w:t>
            </w: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Итоговая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систематизация</w:t>
            </w:r>
            <w:proofErr w:type="spellEnd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97CDA" w:rsidRPr="00F0743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797CDA" w:rsidRPr="00F0743E" w:rsidRDefault="00AD71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074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7CDA" w:rsidRPr="00F0743E" w:rsidRDefault="00797CDA">
            <w:pPr>
              <w:rPr>
                <w:sz w:val="24"/>
                <w:szCs w:val="24"/>
              </w:rPr>
            </w:pPr>
          </w:p>
        </w:tc>
      </w:tr>
    </w:tbl>
    <w:p w:rsidR="00797CDA" w:rsidRPr="00F0743E" w:rsidRDefault="00797CDA">
      <w:pPr>
        <w:rPr>
          <w:sz w:val="24"/>
          <w:szCs w:val="24"/>
        </w:rPr>
        <w:sectPr w:rsidR="00797CDA" w:rsidRPr="00F074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7CDA" w:rsidRPr="00F0743E" w:rsidRDefault="00797CDA">
      <w:pPr>
        <w:rPr>
          <w:sz w:val="24"/>
          <w:szCs w:val="24"/>
        </w:rPr>
        <w:sectPr w:rsidR="00797CDA" w:rsidRPr="00F074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7CDA" w:rsidRPr="00F0743E" w:rsidRDefault="00AD716C">
      <w:pPr>
        <w:spacing w:after="0"/>
        <w:ind w:left="120"/>
        <w:rPr>
          <w:sz w:val="24"/>
          <w:szCs w:val="24"/>
        </w:rPr>
      </w:pPr>
      <w:bookmarkStart w:id="29" w:name="block-2341840"/>
      <w:bookmarkEnd w:id="28"/>
      <w:r w:rsidRPr="00F0743E">
        <w:rPr>
          <w:rFonts w:ascii="Times New Roman" w:hAnsi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797CDA" w:rsidRPr="00F0743E" w:rsidRDefault="00AD716C">
      <w:pPr>
        <w:spacing w:after="0" w:line="480" w:lineRule="auto"/>
        <w:ind w:left="120"/>
        <w:rPr>
          <w:sz w:val="24"/>
          <w:szCs w:val="24"/>
        </w:rPr>
      </w:pPr>
      <w:r w:rsidRPr="00F0743E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797CDA" w:rsidRPr="00F0743E" w:rsidRDefault="00AD716C">
      <w:pPr>
        <w:spacing w:after="0" w:line="480" w:lineRule="auto"/>
        <w:ind w:left="120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​‌• Алгебра, 7 класс/ </w:t>
      </w:r>
      <w:proofErr w:type="gram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Мерзляк</w:t>
      </w:r>
      <w:proofErr w:type="gramEnd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А.Г., Полонский В.Б., Якир М.С.; под редакцией Подольского В.Е., Общество с ограниченной ответственностью Издательский центр «ВЕНТАНА-ГРАФ»; </w:t>
      </w:r>
      <w:proofErr w:type="gram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Акционерное общество «Издательство «Просвещение»</w:t>
      </w:r>
      <w:r w:rsidRPr="00F0743E">
        <w:rPr>
          <w:sz w:val="24"/>
          <w:szCs w:val="24"/>
          <w:lang w:val="ru-RU"/>
        </w:rPr>
        <w:br/>
      </w: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Алгебра, 8 класс/ Макарычев Ю.Н., </w:t>
      </w:r>
      <w:proofErr w:type="spell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Миндюк</w:t>
      </w:r>
      <w:proofErr w:type="spellEnd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Н.Г., </w:t>
      </w:r>
      <w:proofErr w:type="spell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Нешков</w:t>
      </w:r>
      <w:proofErr w:type="spellEnd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К.И. и другие, Акционерное общество «Издательство «Просвещение»</w:t>
      </w:r>
      <w:r w:rsidRPr="00F0743E">
        <w:rPr>
          <w:sz w:val="24"/>
          <w:szCs w:val="24"/>
          <w:lang w:val="ru-RU"/>
        </w:rPr>
        <w:br/>
      </w: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Алгебра, 9 класс/ Макарычев Ю.Н., </w:t>
      </w:r>
      <w:proofErr w:type="spell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Миндюк</w:t>
      </w:r>
      <w:proofErr w:type="spellEnd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Н.Г., </w:t>
      </w:r>
      <w:proofErr w:type="spellStart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Нешков</w:t>
      </w:r>
      <w:proofErr w:type="spellEnd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К.И. и другие, Акционерное общество «Издательство «Просвещение»</w:t>
      </w:r>
      <w:r w:rsidRPr="00F0743E">
        <w:rPr>
          <w:sz w:val="24"/>
          <w:szCs w:val="24"/>
          <w:lang w:val="ru-RU"/>
        </w:rPr>
        <w:br/>
      </w:r>
      <w:bookmarkStart w:id="30" w:name="8a811090-bed3-4825-9e59-0925d1d075d6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Геометрия, 7-9 классы/ Погорелов А.В., Акционерное общество «Издательство «Просвещение»</w:t>
      </w:r>
      <w:bookmarkEnd w:id="30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  <w:proofErr w:type="gramEnd"/>
    </w:p>
    <w:p w:rsidR="00797CDA" w:rsidRPr="00F0743E" w:rsidRDefault="00797CDA">
      <w:pPr>
        <w:spacing w:after="0" w:line="480" w:lineRule="auto"/>
        <w:ind w:left="120"/>
        <w:rPr>
          <w:sz w:val="24"/>
          <w:szCs w:val="24"/>
          <w:lang w:val="ru-RU"/>
        </w:rPr>
      </w:pPr>
    </w:p>
    <w:p w:rsidR="00797CDA" w:rsidRPr="00F0743E" w:rsidRDefault="00AD716C">
      <w:pPr>
        <w:spacing w:after="0"/>
        <w:ind w:left="120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797CDA" w:rsidRPr="00F0743E" w:rsidRDefault="00AD716C">
      <w:pPr>
        <w:spacing w:after="0" w:line="480" w:lineRule="auto"/>
        <w:ind w:left="120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797CDA" w:rsidRPr="00F0743E" w:rsidRDefault="00AD716C">
      <w:pPr>
        <w:spacing w:after="0" w:line="480" w:lineRule="auto"/>
        <w:ind w:left="120"/>
        <w:rPr>
          <w:sz w:val="24"/>
          <w:szCs w:val="24"/>
          <w:lang w:val="ru-RU"/>
        </w:rPr>
      </w:pPr>
      <w:bookmarkStart w:id="31" w:name="352b2430-0170-408d-9dba-fadb4a1f57ea"/>
      <w:r w:rsidRPr="00F0743E">
        <w:rPr>
          <w:rFonts w:ascii="Times New Roman" w:hAnsi="Times New Roman"/>
          <w:color w:val="000000"/>
          <w:sz w:val="24"/>
          <w:szCs w:val="24"/>
          <w:lang w:val="ru-RU"/>
        </w:rPr>
        <w:t>математики</w:t>
      </w:r>
      <w:bookmarkEnd w:id="31"/>
    </w:p>
    <w:p w:rsidR="00797CDA" w:rsidRPr="00F0743E" w:rsidRDefault="00797CDA">
      <w:pPr>
        <w:spacing w:after="0"/>
        <w:ind w:left="120"/>
        <w:rPr>
          <w:sz w:val="24"/>
          <w:szCs w:val="24"/>
          <w:lang w:val="ru-RU"/>
        </w:rPr>
      </w:pPr>
    </w:p>
    <w:p w:rsidR="00797CDA" w:rsidRPr="00F0743E" w:rsidRDefault="00AD716C">
      <w:pPr>
        <w:spacing w:after="0" w:line="480" w:lineRule="auto"/>
        <w:ind w:left="120"/>
        <w:rPr>
          <w:sz w:val="24"/>
          <w:szCs w:val="24"/>
          <w:lang w:val="ru-RU"/>
        </w:rPr>
      </w:pPr>
      <w:r w:rsidRPr="00F0743E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797CDA" w:rsidRPr="00F0743E" w:rsidRDefault="00797CDA">
      <w:pPr>
        <w:spacing w:after="0" w:line="480" w:lineRule="auto"/>
        <w:ind w:left="120"/>
        <w:rPr>
          <w:sz w:val="24"/>
          <w:szCs w:val="24"/>
          <w:lang w:val="ru-RU"/>
        </w:rPr>
      </w:pPr>
    </w:p>
    <w:p w:rsidR="00797CDA" w:rsidRPr="00F0743E" w:rsidRDefault="00797CDA">
      <w:pPr>
        <w:rPr>
          <w:sz w:val="24"/>
          <w:szCs w:val="24"/>
          <w:lang w:val="ru-RU"/>
        </w:rPr>
        <w:sectPr w:rsidR="00797CDA" w:rsidRPr="00F0743E">
          <w:pgSz w:w="11906" w:h="16383"/>
          <w:pgMar w:top="1134" w:right="850" w:bottom="1134" w:left="1701" w:header="720" w:footer="720" w:gutter="0"/>
          <w:cols w:space="720"/>
        </w:sectPr>
      </w:pPr>
    </w:p>
    <w:bookmarkEnd w:id="29"/>
    <w:p w:rsidR="00AD716C" w:rsidRPr="00F0743E" w:rsidRDefault="00AD716C">
      <w:pPr>
        <w:rPr>
          <w:sz w:val="24"/>
          <w:szCs w:val="24"/>
          <w:lang w:val="ru-RU"/>
        </w:rPr>
      </w:pPr>
    </w:p>
    <w:sectPr w:rsidR="00AD716C" w:rsidRPr="00F0743E" w:rsidSect="00780124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4C4" w:rsidRDefault="00E954C4" w:rsidP="00F0743E">
      <w:pPr>
        <w:spacing w:after="0" w:line="240" w:lineRule="auto"/>
      </w:pPr>
      <w:r>
        <w:separator/>
      </w:r>
    </w:p>
  </w:endnote>
  <w:endnote w:type="continuationSeparator" w:id="0">
    <w:p w:rsidR="00E954C4" w:rsidRDefault="00E954C4" w:rsidP="00F07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6147622"/>
      <w:docPartObj>
        <w:docPartGallery w:val="Page Numbers (Bottom of Page)"/>
        <w:docPartUnique/>
      </w:docPartObj>
    </w:sdtPr>
    <w:sdtEndPr/>
    <w:sdtContent>
      <w:p w:rsidR="00F0743E" w:rsidRDefault="00E028FE">
        <w:pPr>
          <w:pStyle w:val="ae"/>
          <w:jc w:val="center"/>
        </w:pPr>
        <w:r>
          <w:fldChar w:fldCharType="begin"/>
        </w:r>
        <w:r w:rsidR="00F0743E">
          <w:instrText>PAGE   \* MERGEFORMAT</w:instrText>
        </w:r>
        <w:r>
          <w:fldChar w:fldCharType="separate"/>
        </w:r>
        <w:r w:rsidR="00900437" w:rsidRPr="00900437">
          <w:rPr>
            <w:noProof/>
            <w:lang w:val="ru-RU"/>
          </w:rPr>
          <w:t>8</w:t>
        </w:r>
        <w:r>
          <w:fldChar w:fldCharType="end"/>
        </w:r>
      </w:p>
    </w:sdtContent>
  </w:sdt>
  <w:p w:rsidR="00F0743E" w:rsidRDefault="00F0743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4C4" w:rsidRDefault="00E954C4" w:rsidP="00F0743E">
      <w:pPr>
        <w:spacing w:after="0" w:line="240" w:lineRule="auto"/>
      </w:pPr>
      <w:r>
        <w:separator/>
      </w:r>
    </w:p>
  </w:footnote>
  <w:footnote w:type="continuationSeparator" w:id="0">
    <w:p w:rsidR="00E954C4" w:rsidRDefault="00E954C4" w:rsidP="00F074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07BD3"/>
    <w:multiLevelType w:val="multilevel"/>
    <w:tmpl w:val="669AC1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B7906D4"/>
    <w:multiLevelType w:val="multilevel"/>
    <w:tmpl w:val="562C37E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14E359C"/>
    <w:multiLevelType w:val="multilevel"/>
    <w:tmpl w:val="B49EBF1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B6A19EA"/>
    <w:multiLevelType w:val="multilevel"/>
    <w:tmpl w:val="DBE4509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CCC239F"/>
    <w:multiLevelType w:val="multilevel"/>
    <w:tmpl w:val="72E4200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97843FB"/>
    <w:multiLevelType w:val="multilevel"/>
    <w:tmpl w:val="6A54B65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7CDA"/>
    <w:rsid w:val="005C0BE9"/>
    <w:rsid w:val="00644C34"/>
    <w:rsid w:val="00780124"/>
    <w:rsid w:val="00797CDA"/>
    <w:rsid w:val="00900437"/>
    <w:rsid w:val="00AD716C"/>
    <w:rsid w:val="00E028FE"/>
    <w:rsid w:val="00E954C4"/>
    <w:rsid w:val="00F074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80124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780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F07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0743E"/>
  </w:style>
  <w:style w:type="paragraph" w:styleId="af0">
    <w:name w:val="Balloon Text"/>
    <w:basedOn w:val="a"/>
    <w:link w:val="af1"/>
    <w:uiPriority w:val="99"/>
    <w:semiHidden/>
    <w:unhideWhenUsed/>
    <w:rsid w:val="00900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004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31d36" TargetMode="External"/><Relationship Id="rId21" Type="http://schemas.openxmlformats.org/officeDocument/2006/relationships/hyperlink" Target="https://m.edsoo.ru/7f417af8" TargetMode="External"/><Relationship Id="rId42" Type="http://schemas.openxmlformats.org/officeDocument/2006/relationships/hyperlink" Target="https://m.edsoo.ru/7f42276e" TargetMode="External"/><Relationship Id="rId63" Type="http://schemas.openxmlformats.org/officeDocument/2006/relationships/hyperlink" Target="https://m.edsoo.ru/7f42836c" TargetMode="External"/><Relationship Id="rId84" Type="http://schemas.openxmlformats.org/officeDocument/2006/relationships/hyperlink" Target="https://m.edsoo.ru/7f42a0e0" TargetMode="External"/><Relationship Id="rId138" Type="http://schemas.openxmlformats.org/officeDocument/2006/relationships/hyperlink" Target="https://m.edsoo.ru/7f42cd2c" TargetMode="External"/><Relationship Id="rId159" Type="http://schemas.openxmlformats.org/officeDocument/2006/relationships/hyperlink" Target="https://m.edsoo.ru/7f43c9b6" TargetMode="External"/><Relationship Id="rId170" Type="http://schemas.openxmlformats.org/officeDocument/2006/relationships/hyperlink" Target="https://m.edsoo.ru/7f43b21e" TargetMode="External"/><Relationship Id="rId191" Type="http://schemas.openxmlformats.org/officeDocument/2006/relationships/hyperlink" Target="https://m.edsoo.ru/7f43fe0e" TargetMode="External"/><Relationship Id="rId205" Type="http://schemas.openxmlformats.org/officeDocument/2006/relationships/hyperlink" Target="https://m.edsoo.ru/7f445516" TargetMode="External"/><Relationship Id="rId107" Type="http://schemas.openxmlformats.org/officeDocument/2006/relationships/hyperlink" Target="https://m.edsoo.ru/7f430a8a" TargetMode="External"/><Relationship Id="rId11" Type="http://schemas.openxmlformats.org/officeDocument/2006/relationships/hyperlink" Target="https://m.edsoo.ru/7f415b90" TargetMode="External"/><Relationship Id="rId32" Type="http://schemas.openxmlformats.org/officeDocument/2006/relationships/hyperlink" Target="https://m.edsoo.ru/7f4211de" TargetMode="External"/><Relationship Id="rId53" Type="http://schemas.openxmlformats.org/officeDocument/2006/relationships/hyperlink" Target="https://m.edsoo.ru/7f423312" TargetMode="External"/><Relationship Id="rId74" Type="http://schemas.openxmlformats.org/officeDocument/2006/relationships/hyperlink" Target="https://m.edsoo.ru/7f41ea24" TargetMode="External"/><Relationship Id="rId128" Type="http://schemas.openxmlformats.org/officeDocument/2006/relationships/hyperlink" Target="https://m.edsoo.ru/7f4328c6" TargetMode="External"/><Relationship Id="rId149" Type="http://schemas.openxmlformats.org/officeDocument/2006/relationships/hyperlink" Target="https://m.edsoo.ru/7f43736c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7f4354a4" TargetMode="External"/><Relationship Id="rId160" Type="http://schemas.openxmlformats.org/officeDocument/2006/relationships/hyperlink" Target="https://m.edsoo.ru/7f43c9b6" TargetMode="External"/><Relationship Id="rId181" Type="http://schemas.openxmlformats.org/officeDocument/2006/relationships/hyperlink" Target="https://m.edsoo.ru/7f43ab84" TargetMode="External"/><Relationship Id="rId22" Type="http://schemas.openxmlformats.org/officeDocument/2006/relationships/hyperlink" Target="https://m.edsoo.ru/7f417af8" TargetMode="External"/><Relationship Id="rId43" Type="http://schemas.openxmlformats.org/officeDocument/2006/relationships/hyperlink" Target="https://m.edsoo.ru/7f422930" TargetMode="External"/><Relationship Id="rId64" Type="http://schemas.openxmlformats.org/officeDocument/2006/relationships/hyperlink" Target="https://m.edsoo.ru/7f4284de" TargetMode="External"/><Relationship Id="rId118" Type="http://schemas.openxmlformats.org/officeDocument/2006/relationships/hyperlink" Target="https://m.edsoo.ru/7f42ee1a" TargetMode="External"/><Relationship Id="rId139" Type="http://schemas.openxmlformats.org/officeDocument/2006/relationships/hyperlink" Target="https://m.edsoo.ru/7f42c9e4" TargetMode="External"/><Relationship Id="rId85" Type="http://schemas.openxmlformats.org/officeDocument/2006/relationships/hyperlink" Target="https://m.edsoo.ru/7f42a27a" TargetMode="External"/><Relationship Id="rId150" Type="http://schemas.openxmlformats.org/officeDocument/2006/relationships/hyperlink" Target="https://m.edsoo.ru/7f437510" TargetMode="External"/><Relationship Id="rId171" Type="http://schemas.openxmlformats.org/officeDocument/2006/relationships/hyperlink" Target="https://m.edsoo.ru/7f43b5a2" TargetMode="External"/><Relationship Id="rId192" Type="http://schemas.openxmlformats.org/officeDocument/2006/relationships/hyperlink" Target="https://m.edsoo.ru/7f4401a6" TargetMode="External"/><Relationship Id="rId206" Type="http://schemas.openxmlformats.org/officeDocument/2006/relationships/fontTable" Target="fontTable.xml"/><Relationship Id="rId12" Type="http://schemas.openxmlformats.org/officeDocument/2006/relationships/hyperlink" Target="https://m.edsoo.ru/7f415b90" TargetMode="External"/><Relationship Id="rId33" Type="http://schemas.openxmlformats.org/officeDocument/2006/relationships/hyperlink" Target="https://m.edsoo.ru/7f421382" TargetMode="External"/><Relationship Id="rId108" Type="http://schemas.openxmlformats.org/officeDocument/2006/relationships/hyperlink" Target="https://m.edsoo.ru/7f430f44" TargetMode="External"/><Relationship Id="rId129" Type="http://schemas.openxmlformats.org/officeDocument/2006/relationships/hyperlink" Target="https://m.edsoo.ru/7f432b6e" TargetMode="External"/><Relationship Id="rId54" Type="http://schemas.openxmlformats.org/officeDocument/2006/relationships/hyperlink" Target="https://m.edsoo.ru/7f4237fe" TargetMode="External"/><Relationship Id="rId75" Type="http://schemas.openxmlformats.org/officeDocument/2006/relationships/hyperlink" Target="https://m.edsoo.ru/7f41ef06" TargetMode="External"/><Relationship Id="rId96" Type="http://schemas.openxmlformats.org/officeDocument/2006/relationships/hyperlink" Target="https://m.edsoo.ru/7f436098" TargetMode="External"/><Relationship Id="rId140" Type="http://schemas.openxmlformats.org/officeDocument/2006/relationships/hyperlink" Target="https://m.edsoo.ru/7f42c9e4" TargetMode="External"/><Relationship Id="rId161" Type="http://schemas.openxmlformats.org/officeDocument/2006/relationships/hyperlink" Target="https://m.edsoo.ru/7f43d0b4" TargetMode="External"/><Relationship Id="rId182" Type="http://schemas.openxmlformats.org/officeDocument/2006/relationships/hyperlink" Target="https://m.edsoo.ru/7f43e6c6" TargetMode="External"/><Relationship Id="rId6" Type="http://schemas.openxmlformats.org/officeDocument/2006/relationships/footnotes" Target="footnotes.xml"/><Relationship Id="rId23" Type="http://schemas.openxmlformats.org/officeDocument/2006/relationships/hyperlink" Target="https://m.edsoo.ru/7f417af8" TargetMode="External"/><Relationship Id="rId119" Type="http://schemas.openxmlformats.org/officeDocument/2006/relationships/hyperlink" Target="https://m.edsoo.ru/7f42ee1a" TargetMode="External"/><Relationship Id="rId44" Type="http://schemas.openxmlformats.org/officeDocument/2006/relationships/hyperlink" Target="https://m.edsoo.ru/7f422af2" TargetMode="External"/><Relationship Id="rId65" Type="http://schemas.openxmlformats.org/officeDocument/2006/relationships/hyperlink" Target="https://m.edsoo.ru/7f42865a" TargetMode="External"/><Relationship Id="rId86" Type="http://schemas.openxmlformats.org/officeDocument/2006/relationships/hyperlink" Target="https://m.edsoo.ru/7f42a900" TargetMode="External"/><Relationship Id="rId130" Type="http://schemas.openxmlformats.org/officeDocument/2006/relationships/hyperlink" Target="https://m.edsoo.ru/7f42f75c" TargetMode="External"/><Relationship Id="rId151" Type="http://schemas.openxmlformats.org/officeDocument/2006/relationships/hyperlink" Target="https://m.edsoo.ru/7f4376b4" TargetMode="External"/><Relationship Id="rId172" Type="http://schemas.openxmlformats.org/officeDocument/2006/relationships/hyperlink" Target="https://m.edsoo.ru/7f43b098" TargetMode="External"/><Relationship Id="rId193" Type="http://schemas.openxmlformats.org/officeDocument/2006/relationships/hyperlink" Target="https://m.edsoo.ru/7f4404f8" TargetMode="External"/><Relationship Id="rId207" Type="http://schemas.openxmlformats.org/officeDocument/2006/relationships/theme" Target="theme/theme1.xml"/><Relationship Id="rId13" Type="http://schemas.openxmlformats.org/officeDocument/2006/relationships/hyperlink" Target="https://m.edsoo.ru/7f415b90" TargetMode="External"/><Relationship Id="rId109" Type="http://schemas.openxmlformats.org/officeDocument/2006/relationships/hyperlink" Target="https://m.edsoo.ru/7f430f44" TargetMode="External"/><Relationship Id="rId34" Type="http://schemas.openxmlformats.org/officeDocument/2006/relationships/hyperlink" Target="https://m.edsoo.ru/7f42154e" TargetMode="External"/><Relationship Id="rId55" Type="http://schemas.openxmlformats.org/officeDocument/2006/relationships/hyperlink" Target="https://m.edsoo.ru/7f4239de" TargetMode="External"/><Relationship Id="rId76" Type="http://schemas.openxmlformats.org/officeDocument/2006/relationships/hyperlink" Target="https://m.edsoo.ru/7f41f078" TargetMode="External"/><Relationship Id="rId97" Type="http://schemas.openxmlformats.org/officeDocument/2006/relationships/hyperlink" Target="https://m.edsoo.ru/7f435648" TargetMode="External"/><Relationship Id="rId120" Type="http://schemas.openxmlformats.org/officeDocument/2006/relationships/hyperlink" Target="https://m.edsoo.ru/7f42ee1a" TargetMode="External"/><Relationship Id="rId141" Type="http://schemas.openxmlformats.org/officeDocument/2006/relationships/hyperlink" Target="https://m.edsoo.ru/7f433c12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m.edsoo.ru/7f43d0b4" TargetMode="External"/><Relationship Id="rId183" Type="http://schemas.openxmlformats.org/officeDocument/2006/relationships/hyperlink" Target="https://m.edsoo.ru/7f43ebda" TargetMode="External"/><Relationship Id="rId24" Type="http://schemas.openxmlformats.org/officeDocument/2006/relationships/hyperlink" Target="https://m.edsoo.ru/7f417af8" TargetMode="External"/><Relationship Id="rId40" Type="http://schemas.openxmlformats.org/officeDocument/2006/relationships/hyperlink" Target="https://m.edsoo.ru/7f42154e" TargetMode="External"/><Relationship Id="rId45" Type="http://schemas.openxmlformats.org/officeDocument/2006/relationships/hyperlink" Target="https://m.edsoo.ru/7f422cc8" TargetMode="External"/><Relationship Id="rId66" Type="http://schemas.openxmlformats.org/officeDocument/2006/relationships/hyperlink" Target="https://m.edsoo.ru/7f4287d6" TargetMode="External"/><Relationship Id="rId87" Type="http://schemas.openxmlformats.org/officeDocument/2006/relationships/hyperlink" Target="https://m.edsoo.ru/7f42d452" TargetMode="External"/><Relationship Id="rId110" Type="http://schemas.openxmlformats.org/officeDocument/2006/relationships/hyperlink" Target="https://m.edsoo.ru/7f43128c" TargetMode="External"/><Relationship Id="rId115" Type="http://schemas.openxmlformats.org/officeDocument/2006/relationships/hyperlink" Target="https://m.edsoo.ru/7f432736" TargetMode="External"/><Relationship Id="rId131" Type="http://schemas.openxmlformats.org/officeDocument/2006/relationships/hyperlink" Target="https://m.edsoo.ru/7f42f8f6" TargetMode="External"/><Relationship Id="rId136" Type="http://schemas.openxmlformats.org/officeDocument/2006/relationships/hyperlink" Target="https://m.edsoo.ru/7f42c840" TargetMode="External"/><Relationship Id="rId157" Type="http://schemas.openxmlformats.org/officeDocument/2006/relationships/hyperlink" Target="https://m.edsoo.ru/7f43c3d0" TargetMode="External"/><Relationship Id="rId178" Type="http://schemas.openxmlformats.org/officeDocument/2006/relationships/hyperlink" Target="https://m.edsoo.ru/7f43a1ac" TargetMode="External"/><Relationship Id="rId61" Type="http://schemas.openxmlformats.org/officeDocument/2006/relationships/hyperlink" Target="https://m.edsoo.ru/7f427c32" TargetMode="External"/><Relationship Id="rId82" Type="http://schemas.openxmlformats.org/officeDocument/2006/relationships/hyperlink" Target="https://m.edsoo.ru/7f429c6c" TargetMode="External"/><Relationship Id="rId152" Type="http://schemas.openxmlformats.org/officeDocument/2006/relationships/hyperlink" Target="https://m.edsoo.ru/7f436b88" TargetMode="External"/><Relationship Id="rId173" Type="http://schemas.openxmlformats.org/officeDocument/2006/relationships/hyperlink" Target="https://m.edsoo.ru/7f4396c6" TargetMode="External"/><Relationship Id="rId194" Type="http://schemas.openxmlformats.org/officeDocument/2006/relationships/hyperlink" Target="https://m.edsoo.ru/7f443b12" TargetMode="External"/><Relationship Id="rId199" Type="http://schemas.openxmlformats.org/officeDocument/2006/relationships/hyperlink" Target="https://m.edsoo.ru/7f4446f2" TargetMode="External"/><Relationship Id="rId203" Type="http://schemas.openxmlformats.org/officeDocument/2006/relationships/hyperlink" Target="https://m.edsoo.ru/7f44516a" TargetMode="Externa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5b90" TargetMode="External"/><Relationship Id="rId30" Type="http://schemas.openxmlformats.org/officeDocument/2006/relationships/hyperlink" Target="https://m.edsoo.ru/7f419d08" TargetMode="External"/><Relationship Id="rId35" Type="http://schemas.openxmlformats.org/officeDocument/2006/relationships/hyperlink" Target="https://m.edsoo.ru/7f4218be" TargetMode="External"/><Relationship Id="rId56" Type="http://schemas.openxmlformats.org/officeDocument/2006/relationships/hyperlink" Target="https://m.edsoo.ru/7f420482" TargetMode="External"/><Relationship Id="rId77" Type="http://schemas.openxmlformats.org/officeDocument/2006/relationships/hyperlink" Target="https://m.edsoo.ru/7f41f1fe" TargetMode="External"/><Relationship Id="rId100" Type="http://schemas.openxmlformats.org/officeDocument/2006/relationships/hyperlink" Target="https://m.edsoo.ru/7f43599a" TargetMode="External"/><Relationship Id="rId105" Type="http://schemas.openxmlformats.org/officeDocument/2006/relationships/hyperlink" Target="https://m.edsoo.ru/7f430382" TargetMode="External"/><Relationship Id="rId126" Type="http://schemas.openxmlformats.org/officeDocument/2006/relationships/hyperlink" Target="https://m.edsoo.ru/7f43c542" TargetMode="External"/><Relationship Id="rId147" Type="http://schemas.openxmlformats.org/officeDocument/2006/relationships/hyperlink" Target="https://m.edsoo.ru/7f434eb4" TargetMode="External"/><Relationship Id="rId168" Type="http://schemas.openxmlformats.org/officeDocument/2006/relationships/hyperlink" Target="https://m.edsoo.ru/7f43af08" TargetMode="External"/><Relationship Id="rId8" Type="http://schemas.openxmlformats.org/officeDocument/2006/relationships/footer" Target="footer1.xml"/><Relationship Id="rId51" Type="http://schemas.openxmlformats.org/officeDocument/2006/relationships/hyperlink" Target="https://m.edsoo.ru/7f424fd2" TargetMode="External"/><Relationship Id="rId72" Type="http://schemas.openxmlformats.org/officeDocument/2006/relationships/hyperlink" Target="https://m.edsoo.ru/7f41e8a8" TargetMode="External"/><Relationship Id="rId93" Type="http://schemas.openxmlformats.org/officeDocument/2006/relationships/hyperlink" Target="https://m.edsoo.ru/7f42e0be" TargetMode="External"/><Relationship Id="rId98" Type="http://schemas.openxmlformats.org/officeDocument/2006/relationships/hyperlink" Target="https://m.edsoo.ru/7f435648" TargetMode="External"/><Relationship Id="rId121" Type="http://schemas.openxmlformats.org/officeDocument/2006/relationships/hyperlink" Target="https://m.edsoo.ru/7f42f158" TargetMode="External"/><Relationship Id="rId142" Type="http://schemas.openxmlformats.org/officeDocument/2006/relationships/hyperlink" Target="https://m.edsoo.ru/7f433d84" TargetMode="External"/><Relationship Id="rId163" Type="http://schemas.openxmlformats.org/officeDocument/2006/relationships/hyperlink" Target="https://m.edsoo.ru/7f43d23a" TargetMode="External"/><Relationship Id="rId184" Type="http://schemas.openxmlformats.org/officeDocument/2006/relationships/hyperlink" Target="https://m.edsoo.ru/7f43ed7e" TargetMode="External"/><Relationship Id="rId189" Type="http://schemas.openxmlformats.org/officeDocument/2006/relationships/hyperlink" Target="https://m.edsoo.ru/7f43f72e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2fca" TargetMode="External"/><Relationship Id="rId67" Type="http://schemas.openxmlformats.org/officeDocument/2006/relationships/hyperlink" Target="https://m.edsoo.ru/7f421044" TargetMode="External"/><Relationship Id="rId116" Type="http://schemas.openxmlformats.org/officeDocument/2006/relationships/hyperlink" Target="https://m.edsoo.ru/7f432736" TargetMode="External"/><Relationship Id="rId137" Type="http://schemas.openxmlformats.org/officeDocument/2006/relationships/hyperlink" Target="https://m.edsoo.ru/7f42cb88" TargetMode="External"/><Relationship Id="rId158" Type="http://schemas.openxmlformats.org/officeDocument/2006/relationships/hyperlink" Target="https://m.edsoo.ru/7f43c3d0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18be" TargetMode="External"/><Relationship Id="rId62" Type="http://schemas.openxmlformats.org/officeDocument/2006/relationships/hyperlink" Target="https://m.edsoo.ru/7f427e8a" TargetMode="External"/><Relationship Id="rId83" Type="http://schemas.openxmlformats.org/officeDocument/2006/relationships/hyperlink" Target="https://m.edsoo.ru/7f429f32" TargetMode="External"/><Relationship Id="rId88" Type="http://schemas.openxmlformats.org/officeDocument/2006/relationships/hyperlink" Target="https://m.edsoo.ru/7f42eaaa" TargetMode="External"/><Relationship Id="rId111" Type="http://schemas.openxmlformats.org/officeDocument/2006/relationships/hyperlink" Target="https://m.edsoo.ru/7f4315c0" TargetMode="External"/><Relationship Id="rId132" Type="http://schemas.openxmlformats.org/officeDocument/2006/relationships/hyperlink" Target="https://m.edsoo.ru/7f4301f2" TargetMode="External"/><Relationship Id="rId153" Type="http://schemas.openxmlformats.org/officeDocument/2006/relationships/hyperlink" Target="https://m.edsoo.ru/7f437858" TargetMode="External"/><Relationship Id="rId174" Type="http://schemas.openxmlformats.org/officeDocument/2006/relationships/hyperlink" Target="https://m.edsoo.ru/7f439842" TargetMode="External"/><Relationship Id="rId179" Type="http://schemas.openxmlformats.org/officeDocument/2006/relationships/hyperlink" Target="https://m.edsoo.ru/7f43a31e" TargetMode="External"/><Relationship Id="rId195" Type="http://schemas.openxmlformats.org/officeDocument/2006/relationships/hyperlink" Target="https://m.edsoo.ru/7f443cd4" TargetMode="External"/><Relationship Id="rId190" Type="http://schemas.openxmlformats.org/officeDocument/2006/relationships/hyperlink" Target="https://m.edsoo.ru/7f43f8a0" TargetMode="External"/><Relationship Id="rId204" Type="http://schemas.openxmlformats.org/officeDocument/2006/relationships/hyperlink" Target="https://m.edsoo.ru/7f4452e6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1feec" TargetMode="External"/><Relationship Id="rId57" Type="http://schemas.openxmlformats.org/officeDocument/2006/relationships/hyperlink" Target="https://m.edsoo.ru/7f42064e" TargetMode="External"/><Relationship Id="rId106" Type="http://schemas.openxmlformats.org/officeDocument/2006/relationships/hyperlink" Target="https://m.edsoo.ru/7f4308e6" TargetMode="External"/><Relationship Id="rId127" Type="http://schemas.openxmlformats.org/officeDocument/2006/relationships/hyperlink" Target="https://m.edsoo.ru/7f43c3d0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19d08" TargetMode="External"/><Relationship Id="rId52" Type="http://schemas.openxmlformats.org/officeDocument/2006/relationships/hyperlink" Target="https://m.edsoo.ru/7f4251d0" TargetMode="External"/><Relationship Id="rId73" Type="http://schemas.openxmlformats.org/officeDocument/2006/relationships/hyperlink" Target="https://m.edsoo.ru/7f41ed80" TargetMode="External"/><Relationship Id="rId78" Type="http://schemas.openxmlformats.org/officeDocument/2006/relationships/hyperlink" Target="https://m.edsoo.ru/7f427282" TargetMode="External"/><Relationship Id="rId94" Type="http://schemas.openxmlformats.org/officeDocument/2006/relationships/hyperlink" Target="https://m.edsoo.ru/7f42e262" TargetMode="External"/><Relationship Id="rId99" Type="http://schemas.openxmlformats.org/officeDocument/2006/relationships/hyperlink" Target="https://m.edsoo.ru/7f435648" TargetMode="External"/><Relationship Id="rId101" Type="http://schemas.openxmlformats.org/officeDocument/2006/relationships/hyperlink" Target="https://m.edsoo.ru/7f435ed6" TargetMode="External"/><Relationship Id="rId122" Type="http://schemas.openxmlformats.org/officeDocument/2006/relationships/hyperlink" Target="https://m.edsoo.ru/7f42f3f6" TargetMode="External"/><Relationship Id="rId143" Type="http://schemas.openxmlformats.org/officeDocument/2006/relationships/hyperlink" Target="https://m.edsoo.ru/7f434bbc" TargetMode="External"/><Relationship Id="rId148" Type="http://schemas.openxmlformats.org/officeDocument/2006/relationships/hyperlink" Target="https://m.edsoo.ru/7f4371aa" TargetMode="External"/><Relationship Id="rId164" Type="http://schemas.openxmlformats.org/officeDocument/2006/relationships/hyperlink" Target="https://m.edsoo.ru/7f43d55a" TargetMode="External"/><Relationship Id="rId169" Type="http://schemas.openxmlformats.org/officeDocument/2006/relationships/hyperlink" Target="https://m.edsoo.ru/7f43b098" TargetMode="External"/><Relationship Id="rId185" Type="http://schemas.openxmlformats.org/officeDocument/2006/relationships/hyperlink" Target="https://m.edsoo.ru/7f43f3b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80" Type="http://schemas.openxmlformats.org/officeDocument/2006/relationships/hyperlink" Target="https://m.edsoo.ru/7f43a526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3182" TargetMode="External"/><Relationship Id="rId68" Type="http://schemas.openxmlformats.org/officeDocument/2006/relationships/hyperlink" Target="https://m.edsoo.ru/7f41de76" TargetMode="External"/><Relationship Id="rId89" Type="http://schemas.openxmlformats.org/officeDocument/2006/relationships/hyperlink" Target="https://m.edsoo.ru/7f42d862" TargetMode="External"/><Relationship Id="rId112" Type="http://schemas.openxmlformats.org/officeDocument/2006/relationships/hyperlink" Target="https://m.edsoo.ru/7f4318c2" TargetMode="External"/><Relationship Id="rId133" Type="http://schemas.openxmlformats.org/officeDocument/2006/relationships/hyperlink" Target="https://m.edsoo.ru/7f43d6d6" TargetMode="External"/><Relationship Id="rId154" Type="http://schemas.openxmlformats.org/officeDocument/2006/relationships/hyperlink" Target="https://m.edsoo.ru/7f43bf66" TargetMode="External"/><Relationship Id="rId175" Type="http://schemas.openxmlformats.org/officeDocument/2006/relationships/hyperlink" Target="https://m.edsoo.ru/7f4399b4" TargetMode="External"/><Relationship Id="rId196" Type="http://schemas.openxmlformats.org/officeDocument/2006/relationships/hyperlink" Target="https://m.edsoo.ru/7f443fea" TargetMode="External"/><Relationship Id="rId200" Type="http://schemas.openxmlformats.org/officeDocument/2006/relationships/hyperlink" Target="https://m.edsoo.ru/7f444a94" TargetMode="External"/><Relationship Id="rId16" Type="http://schemas.openxmlformats.org/officeDocument/2006/relationships/hyperlink" Target="https://m.edsoo.ru/7f417af8" TargetMode="External"/><Relationship Id="rId37" Type="http://schemas.openxmlformats.org/officeDocument/2006/relationships/hyperlink" Target="https://m.edsoo.ru/7f41fafa" TargetMode="External"/><Relationship Id="rId58" Type="http://schemas.openxmlformats.org/officeDocument/2006/relationships/hyperlink" Target="https://m.edsoo.ru/7f420806" TargetMode="External"/><Relationship Id="rId79" Type="http://schemas.openxmlformats.org/officeDocument/2006/relationships/hyperlink" Target="https://m.edsoo.ru/7f427412" TargetMode="External"/><Relationship Id="rId102" Type="http://schemas.openxmlformats.org/officeDocument/2006/relationships/hyperlink" Target="https://m.edsoo.ru/7f42fd38" TargetMode="External"/><Relationship Id="rId123" Type="http://schemas.openxmlformats.org/officeDocument/2006/relationships/hyperlink" Target="https://m.edsoo.ru/7f42f5a4" TargetMode="External"/><Relationship Id="rId144" Type="http://schemas.openxmlformats.org/officeDocument/2006/relationships/hyperlink" Target="https://m.edsoo.ru/7f4343e2" TargetMode="External"/><Relationship Id="rId90" Type="http://schemas.openxmlformats.org/officeDocument/2006/relationships/hyperlink" Target="https://m.edsoo.ru/7f42d862" TargetMode="External"/><Relationship Id="rId165" Type="http://schemas.openxmlformats.org/officeDocument/2006/relationships/hyperlink" Target="https://m.edsoo.ru/7f43ad5a" TargetMode="External"/><Relationship Id="rId186" Type="http://schemas.openxmlformats.org/officeDocument/2006/relationships/hyperlink" Target="https://m.edsoo.ru/7f43f58a" TargetMode="External"/><Relationship Id="rId27" Type="http://schemas.openxmlformats.org/officeDocument/2006/relationships/hyperlink" Target="https://m.edsoo.ru/7f419d08" TargetMode="External"/><Relationship Id="rId48" Type="http://schemas.openxmlformats.org/officeDocument/2006/relationships/hyperlink" Target="https://m.edsoo.ru/7f42432a" TargetMode="External"/><Relationship Id="rId69" Type="http://schemas.openxmlformats.org/officeDocument/2006/relationships/hyperlink" Target="https://m.edsoo.ru/7f41dff2" TargetMode="External"/><Relationship Id="rId113" Type="http://schemas.openxmlformats.org/officeDocument/2006/relationships/hyperlink" Target="https://m.edsoo.ru/7f431a20" TargetMode="External"/><Relationship Id="rId134" Type="http://schemas.openxmlformats.org/officeDocument/2006/relationships/hyperlink" Target="https://m.edsoo.ru/7f43d6d6" TargetMode="External"/><Relationship Id="rId80" Type="http://schemas.openxmlformats.org/officeDocument/2006/relationships/hyperlink" Target="https://m.edsoo.ru/7f426d1e" TargetMode="External"/><Relationship Id="rId155" Type="http://schemas.openxmlformats.org/officeDocument/2006/relationships/hyperlink" Target="https://m.edsoo.ru/7f43c542" TargetMode="External"/><Relationship Id="rId176" Type="http://schemas.openxmlformats.org/officeDocument/2006/relationships/hyperlink" Target="https://m.edsoo.ru/7f439eb4" TargetMode="External"/><Relationship Id="rId197" Type="http://schemas.openxmlformats.org/officeDocument/2006/relationships/hyperlink" Target="https://m.edsoo.ru/7f4441ca" TargetMode="External"/><Relationship Id="rId201" Type="http://schemas.openxmlformats.org/officeDocument/2006/relationships/hyperlink" Target="https://m.edsoo.ru/7f444c56" TargetMode="External"/><Relationship Id="rId17" Type="http://schemas.openxmlformats.org/officeDocument/2006/relationships/hyperlink" Target="https://m.edsoo.ru/7f417af8" TargetMode="External"/><Relationship Id="rId38" Type="http://schemas.openxmlformats.org/officeDocument/2006/relationships/hyperlink" Target="https://m.edsoo.ru/7f41fd70" TargetMode="External"/><Relationship Id="rId59" Type="http://schemas.openxmlformats.org/officeDocument/2006/relationships/hyperlink" Target="https://m.edsoo.ru/7f4209a0" TargetMode="External"/><Relationship Id="rId103" Type="http://schemas.openxmlformats.org/officeDocument/2006/relationships/hyperlink" Target="https://m.edsoo.ru/7f42fd38" TargetMode="External"/><Relationship Id="rId124" Type="http://schemas.openxmlformats.org/officeDocument/2006/relationships/hyperlink" Target="https://m.edsoo.ru/7f42fef0" TargetMode="External"/><Relationship Id="rId70" Type="http://schemas.openxmlformats.org/officeDocument/2006/relationships/hyperlink" Target="https://m.edsoo.ru/7f41e16e" TargetMode="External"/><Relationship Id="rId91" Type="http://schemas.openxmlformats.org/officeDocument/2006/relationships/hyperlink" Target="https://m.edsoo.ru/7f42dd26" TargetMode="External"/><Relationship Id="rId145" Type="http://schemas.openxmlformats.org/officeDocument/2006/relationships/hyperlink" Target="https://m.edsoo.ru/7f434572" TargetMode="External"/><Relationship Id="rId166" Type="http://schemas.openxmlformats.org/officeDocument/2006/relationships/hyperlink" Target="https://m.edsoo.ru/7f43af08" TargetMode="External"/><Relationship Id="rId187" Type="http://schemas.openxmlformats.org/officeDocument/2006/relationships/hyperlink" Target="https://m.edsoo.ru/7f43ef2c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s://m.edsoo.ru/7f419d08" TargetMode="External"/><Relationship Id="rId49" Type="http://schemas.openxmlformats.org/officeDocument/2006/relationships/hyperlink" Target="https://m.edsoo.ru/7f42464a" TargetMode="External"/><Relationship Id="rId114" Type="http://schemas.openxmlformats.org/officeDocument/2006/relationships/hyperlink" Target="https://m.edsoo.ru/7f43259c" TargetMode="External"/><Relationship Id="rId60" Type="http://schemas.openxmlformats.org/officeDocument/2006/relationships/hyperlink" Target="https://m.edsoo.ru/7f420e6e" TargetMode="External"/><Relationship Id="rId81" Type="http://schemas.openxmlformats.org/officeDocument/2006/relationships/hyperlink" Target="https://m.edsoo.ru/7f41f50a" TargetMode="External"/><Relationship Id="rId135" Type="http://schemas.openxmlformats.org/officeDocument/2006/relationships/hyperlink" Target="https://m.edsoo.ru/7f42c692" TargetMode="External"/><Relationship Id="rId156" Type="http://schemas.openxmlformats.org/officeDocument/2006/relationships/hyperlink" Target="https://m.edsoo.ru/7f43c542" TargetMode="External"/><Relationship Id="rId177" Type="http://schemas.openxmlformats.org/officeDocument/2006/relationships/hyperlink" Target="https://m.edsoo.ru/7f43a03a" TargetMode="External"/><Relationship Id="rId198" Type="http://schemas.openxmlformats.org/officeDocument/2006/relationships/hyperlink" Target="https://m.edsoo.ru/7f444364" TargetMode="External"/><Relationship Id="rId202" Type="http://schemas.openxmlformats.org/officeDocument/2006/relationships/hyperlink" Target="https://m.edsoo.ru/7f444f44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1382" TargetMode="External"/><Relationship Id="rId50" Type="http://schemas.openxmlformats.org/officeDocument/2006/relationships/hyperlink" Target="https://m.edsoo.ru/7f424c12" TargetMode="External"/><Relationship Id="rId104" Type="http://schemas.openxmlformats.org/officeDocument/2006/relationships/hyperlink" Target="https://m.edsoo.ru/7f42ec80" TargetMode="External"/><Relationship Id="rId125" Type="http://schemas.openxmlformats.org/officeDocument/2006/relationships/hyperlink" Target="https://m.edsoo.ru/7f430076" TargetMode="External"/><Relationship Id="rId146" Type="http://schemas.openxmlformats.org/officeDocument/2006/relationships/hyperlink" Target="https://m.edsoo.ru/7f434d38" TargetMode="External"/><Relationship Id="rId167" Type="http://schemas.openxmlformats.org/officeDocument/2006/relationships/hyperlink" Target="https://m.edsoo.ru/7f43af08" TargetMode="External"/><Relationship Id="rId188" Type="http://schemas.openxmlformats.org/officeDocument/2006/relationships/hyperlink" Target="https://m.edsoo.ru/7f43f0c6" TargetMode="External"/><Relationship Id="rId71" Type="http://schemas.openxmlformats.org/officeDocument/2006/relationships/hyperlink" Target="https://m.edsoo.ru/7f41e42a" TargetMode="External"/><Relationship Id="rId92" Type="http://schemas.openxmlformats.org/officeDocument/2006/relationships/hyperlink" Target="https://m.edsoo.ru/7f42ded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9d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49</Pages>
  <Words>9855</Words>
  <Characters>56180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Нисрин Максимовна</dc:creator>
  <cp:lastModifiedBy>Шустрик</cp:lastModifiedBy>
  <cp:revision>7</cp:revision>
  <dcterms:created xsi:type="dcterms:W3CDTF">2023-08-26T14:29:00Z</dcterms:created>
  <dcterms:modified xsi:type="dcterms:W3CDTF">2023-11-15T13:00:00Z</dcterms:modified>
</cp:coreProperties>
</file>